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D1" w:rsidRDefault="002068D1" w:rsidP="002068D1">
      <w:pPr>
        <w:pStyle w:val="11"/>
        <w:spacing w:before="0" w:beforeAutospacing="0" w:after="0" w:afterAutospacing="0"/>
        <w:ind w:firstLine="567"/>
        <w:jc w:val="both"/>
        <w:rPr>
          <w:rFonts w:ascii="Arial" w:hAnsi="Arial" w:cs="Arial"/>
          <w:color w:val="000000"/>
        </w:rPr>
      </w:pPr>
      <w:r>
        <w:rPr>
          <w:rFonts w:ascii="Arial" w:hAnsi="Arial" w:cs="Arial"/>
          <w:color w:val="000000"/>
        </w:rPr>
        <w:t>СОВЕТ ДЕПУТАТОВ МУНИЦИПАЛЬНОГО ОБРАЗОВАНИЯ ГОРОДСКОГО ПОСЕЛЕНИЯ «ПОСЕЛОК ОНОХОЙ» ЗАИГРАЕВСКОГО РАЙОНА РЕСПУБЛИКИ БУРЯТИЯ</w:t>
      </w:r>
    </w:p>
    <w:p w:rsidR="002068D1" w:rsidRDefault="002068D1" w:rsidP="002068D1">
      <w:pPr>
        <w:pStyle w:val="11"/>
        <w:spacing w:before="0" w:beforeAutospacing="0" w:after="0" w:afterAutospacing="0"/>
        <w:ind w:firstLine="567"/>
        <w:jc w:val="both"/>
        <w:rPr>
          <w:rFonts w:ascii="Arial" w:hAnsi="Arial" w:cs="Arial"/>
          <w:color w:val="000000"/>
        </w:rPr>
      </w:pPr>
      <w:r>
        <w:rPr>
          <w:rFonts w:ascii="Arial" w:hAnsi="Arial" w:cs="Arial"/>
          <w:color w:val="000000"/>
        </w:rPr>
        <w:t> </w:t>
      </w:r>
    </w:p>
    <w:p w:rsidR="002068D1" w:rsidRDefault="002068D1" w:rsidP="002068D1">
      <w:pPr>
        <w:pStyle w:val="11"/>
        <w:spacing w:before="0" w:beforeAutospacing="0" w:after="0" w:afterAutospacing="0"/>
        <w:ind w:firstLine="567"/>
        <w:jc w:val="both"/>
        <w:rPr>
          <w:rFonts w:ascii="Arial" w:hAnsi="Arial" w:cs="Arial"/>
          <w:color w:val="000000"/>
        </w:rPr>
      </w:pPr>
      <w:r>
        <w:rPr>
          <w:rFonts w:ascii="Arial" w:hAnsi="Arial" w:cs="Arial"/>
          <w:color w:val="000000"/>
        </w:rPr>
        <w:t>УСТАВ МУНИЦИПАЛЬНОГО ОБРАЗОВАНИЯ «ПОСЕЛОК ОНОХОЙ»</w:t>
      </w:r>
    </w:p>
    <w:p w:rsidR="002068D1" w:rsidRDefault="002068D1" w:rsidP="002068D1">
      <w:pPr>
        <w:pStyle w:val="11"/>
        <w:spacing w:before="0" w:beforeAutospacing="0" w:after="0" w:afterAutospacing="0"/>
        <w:ind w:firstLine="567"/>
        <w:jc w:val="both"/>
        <w:rPr>
          <w:rFonts w:ascii="Arial" w:hAnsi="Arial" w:cs="Arial"/>
          <w:color w:val="000000"/>
        </w:rPr>
      </w:pPr>
      <w:r>
        <w:rPr>
          <w:rFonts w:ascii="Arial" w:hAnsi="Arial" w:cs="Arial"/>
          <w:color w:val="000000"/>
        </w:rPr>
        <w:t> </w:t>
      </w:r>
    </w:p>
    <w:p w:rsidR="002068D1" w:rsidRDefault="002068D1" w:rsidP="002068D1">
      <w:pPr>
        <w:pStyle w:val="11"/>
        <w:spacing w:before="0" w:beforeAutospacing="0" w:after="0" w:afterAutospacing="0"/>
        <w:ind w:firstLine="567"/>
        <w:jc w:val="both"/>
        <w:rPr>
          <w:rFonts w:ascii="Arial" w:hAnsi="Arial" w:cs="Arial"/>
          <w:color w:val="000000"/>
        </w:rPr>
      </w:pPr>
      <w:r>
        <w:rPr>
          <w:rFonts w:ascii="Arial" w:hAnsi="Arial" w:cs="Arial"/>
          <w:color w:val="000000"/>
          <w:sz w:val="28"/>
          <w:szCs w:val="28"/>
        </w:rPr>
        <w:t>ПРИНЯТ РЕШЕНИЕМ СОВЕТА ДЕПУТАТОВ МО «ПОСЕЛОК ОНОХОЙ»</w:t>
      </w:r>
    </w:p>
    <w:p w:rsidR="002068D1" w:rsidRDefault="002068D1" w:rsidP="002068D1">
      <w:pPr>
        <w:pStyle w:val="11"/>
        <w:spacing w:before="0" w:beforeAutospacing="0" w:after="0" w:afterAutospacing="0"/>
        <w:ind w:firstLine="567"/>
        <w:jc w:val="both"/>
        <w:rPr>
          <w:rFonts w:ascii="Arial" w:hAnsi="Arial" w:cs="Arial"/>
          <w:color w:val="000000"/>
        </w:rPr>
      </w:pPr>
      <w:r>
        <w:rPr>
          <w:rFonts w:ascii="Arial" w:hAnsi="Arial" w:cs="Arial"/>
          <w:color w:val="000000"/>
          <w:sz w:val="28"/>
          <w:szCs w:val="28"/>
        </w:rPr>
        <w:t>ОТ 30 ЯНВАРЯ 2015 ГОДА № 3</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Изменения в ред. Решений Совета депутатов:</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w:t>
      </w:r>
      <w:hyperlink r:id="rId8" w:tgtFrame="_blank" w:history="1">
        <w:r>
          <w:rPr>
            <w:rStyle w:val="12"/>
            <w:rFonts w:ascii="Arial" w:hAnsi="Arial" w:cs="Arial"/>
            <w:color w:val="0000FF"/>
          </w:rPr>
          <w:t>от 15.02.2016 №33</w:t>
        </w:r>
      </w:hyperlink>
      <w:r>
        <w:rPr>
          <w:rFonts w:ascii="Arial" w:hAnsi="Arial" w:cs="Arial"/>
          <w:color w:val="000000"/>
        </w:rPr>
        <w:t>)</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w:t>
      </w:r>
      <w:hyperlink r:id="rId9" w:tgtFrame="_blank" w:history="1">
        <w:r>
          <w:rPr>
            <w:rStyle w:val="12"/>
            <w:rFonts w:ascii="Arial" w:hAnsi="Arial" w:cs="Arial"/>
            <w:color w:val="0000FF"/>
          </w:rPr>
          <w:t>от 31.05.2016 №43</w:t>
        </w:r>
      </w:hyperlink>
      <w:r>
        <w:rPr>
          <w:rFonts w:ascii="Arial" w:hAnsi="Arial" w:cs="Arial"/>
          <w:color w:val="000000"/>
        </w:rPr>
        <w:t>)</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w:t>
      </w:r>
      <w:hyperlink r:id="rId10" w:tgtFrame="_blank" w:history="1">
        <w:r>
          <w:rPr>
            <w:rStyle w:val="12"/>
            <w:rFonts w:ascii="Arial" w:hAnsi="Arial" w:cs="Arial"/>
            <w:color w:val="0000FF"/>
          </w:rPr>
          <w:t>от 29.09.2016 №54</w:t>
        </w:r>
      </w:hyperlink>
      <w:r>
        <w:rPr>
          <w:rFonts w:ascii="Arial" w:hAnsi="Arial" w:cs="Arial"/>
          <w:color w:val="000000"/>
        </w:rPr>
        <w:t>)</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w:t>
      </w:r>
      <w:hyperlink r:id="rId11" w:tgtFrame="_blank" w:history="1">
        <w:r>
          <w:rPr>
            <w:rStyle w:val="12"/>
            <w:rFonts w:ascii="Arial" w:hAnsi="Arial" w:cs="Arial"/>
            <w:color w:val="0000FF"/>
          </w:rPr>
          <w:t>от 03.02.2017 №60</w:t>
        </w:r>
      </w:hyperlink>
      <w:r>
        <w:rPr>
          <w:rFonts w:ascii="Arial" w:hAnsi="Arial" w:cs="Arial"/>
          <w:color w:val="000000"/>
        </w:rPr>
        <w:t>)</w:t>
      </w:r>
    </w:p>
    <w:p w:rsidR="002068D1" w:rsidRDefault="005A2626" w:rsidP="002068D1">
      <w:pPr>
        <w:pStyle w:val="11"/>
        <w:spacing w:before="0" w:beforeAutospacing="0" w:after="0" w:afterAutospacing="0"/>
        <w:ind w:firstLine="709"/>
        <w:jc w:val="both"/>
        <w:rPr>
          <w:rFonts w:ascii="Arial" w:hAnsi="Arial" w:cs="Arial"/>
          <w:color w:val="000000"/>
        </w:rPr>
      </w:pPr>
      <w:hyperlink r:id="rId12" w:tgtFrame="_blank" w:history="1">
        <w:r w:rsidR="002068D1">
          <w:rPr>
            <w:rStyle w:val="12"/>
            <w:rFonts w:ascii="Arial" w:hAnsi="Arial" w:cs="Arial"/>
            <w:color w:val="0000FF"/>
          </w:rPr>
          <w:t>(от 29.05.2017 №72</w:t>
        </w:r>
      </w:hyperlink>
      <w:r w:rsidR="002068D1">
        <w:rPr>
          <w:rFonts w:ascii="Arial" w:hAnsi="Arial" w:cs="Arial"/>
          <w:color w:val="000000"/>
        </w:rPr>
        <w:t>)</w:t>
      </w:r>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13" w:tgtFrame="_blank" w:history="1">
        <w:r>
          <w:rPr>
            <w:rStyle w:val="12"/>
            <w:rFonts w:ascii="Arial" w:hAnsi="Arial" w:cs="Arial"/>
            <w:color w:val="0000FF"/>
          </w:rPr>
          <w:t>от 31.07.2017 №85)</w:t>
        </w:r>
      </w:hyperlink>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14" w:tgtFrame="_blank" w:history="1">
        <w:r>
          <w:rPr>
            <w:rStyle w:val="12"/>
            <w:rFonts w:ascii="Arial" w:hAnsi="Arial" w:cs="Arial"/>
            <w:color w:val="0000FF"/>
          </w:rPr>
          <w:t>от 22.11.2017 №92)</w:t>
        </w:r>
      </w:hyperlink>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15" w:tgtFrame="_blank" w:history="1">
        <w:r>
          <w:rPr>
            <w:rStyle w:val="12"/>
            <w:rFonts w:ascii="Arial" w:hAnsi="Arial" w:cs="Arial"/>
            <w:color w:val="0000FF"/>
          </w:rPr>
          <w:t>от 08.02.2018 №98</w:t>
        </w:r>
      </w:hyperlink>
      <w:r>
        <w:rPr>
          <w:rFonts w:ascii="Arial" w:hAnsi="Arial" w:cs="Arial"/>
          <w:color w:val="000000"/>
        </w:rPr>
        <w:t>)</w:t>
      </w:r>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16" w:tgtFrame="_blank" w:history="1">
        <w:r>
          <w:rPr>
            <w:rStyle w:val="12"/>
            <w:rFonts w:ascii="Arial" w:hAnsi="Arial" w:cs="Arial"/>
            <w:color w:val="0000FF"/>
          </w:rPr>
          <w:t>от 23.04.2018 №108</w:t>
        </w:r>
      </w:hyperlink>
      <w:r>
        <w:rPr>
          <w:rFonts w:ascii="Arial" w:hAnsi="Arial" w:cs="Arial"/>
          <w:color w:val="000000"/>
        </w:rPr>
        <w:t>)</w:t>
      </w:r>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17" w:tgtFrame="_blank" w:history="1">
        <w:r>
          <w:rPr>
            <w:rStyle w:val="12"/>
            <w:rFonts w:ascii="Arial" w:hAnsi="Arial" w:cs="Arial"/>
            <w:color w:val="0000FF"/>
          </w:rPr>
          <w:t>от 25.09.2018 №128</w:t>
        </w:r>
      </w:hyperlink>
      <w:r>
        <w:rPr>
          <w:rFonts w:ascii="Arial" w:hAnsi="Arial" w:cs="Arial"/>
          <w:color w:val="000000"/>
        </w:rPr>
        <w:t>)</w:t>
      </w:r>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18" w:tgtFrame="_blank" w:history="1">
        <w:r>
          <w:rPr>
            <w:rStyle w:val="12"/>
            <w:rFonts w:ascii="Arial" w:hAnsi="Arial" w:cs="Arial"/>
            <w:color w:val="0000FF"/>
          </w:rPr>
          <w:t>от 08.04.2019 №137</w:t>
        </w:r>
      </w:hyperlink>
      <w:r>
        <w:rPr>
          <w:rFonts w:ascii="Arial" w:hAnsi="Arial" w:cs="Arial"/>
          <w:color w:val="000000"/>
        </w:rPr>
        <w:t>)</w:t>
      </w:r>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19" w:tgtFrame="_blank" w:history="1">
        <w:r>
          <w:rPr>
            <w:rStyle w:val="12"/>
            <w:rFonts w:ascii="Arial" w:hAnsi="Arial" w:cs="Arial"/>
            <w:color w:val="0000FF"/>
          </w:rPr>
          <w:t>от 30.09.2019 №150</w:t>
        </w:r>
      </w:hyperlink>
      <w:r>
        <w:rPr>
          <w:rFonts w:ascii="Arial" w:hAnsi="Arial" w:cs="Arial"/>
          <w:color w:val="000000"/>
        </w:rPr>
        <w:t>)</w:t>
      </w:r>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20" w:tgtFrame="_blank" w:history="1">
        <w:r>
          <w:rPr>
            <w:rStyle w:val="12"/>
            <w:rFonts w:ascii="Arial" w:hAnsi="Arial" w:cs="Arial"/>
            <w:color w:val="0000FF"/>
          </w:rPr>
          <w:t>от 31.01.2020 № 166</w:t>
        </w:r>
      </w:hyperlink>
      <w:r>
        <w:rPr>
          <w:rFonts w:ascii="Arial" w:hAnsi="Arial" w:cs="Arial"/>
          <w:color w:val="000000"/>
        </w:rPr>
        <w:t>)</w:t>
      </w:r>
    </w:p>
    <w:p w:rsidR="002068D1" w:rsidRDefault="002068D1" w:rsidP="002068D1">
      <w:pPr>
        <w:pStyle w:val="ae"/>
        <w:spacing w:before="0" w:beforeAutospacing="0" w:after="0" w:afterAutospacing="0"/>
        <w:ind w:firstLine="709"/>
        <w:jc w:val="center"/>
        <w:rPr>
          <w:rFonts w:ascii="Arial" w:hAnsi="Arial" w:cs="Arial"/>
          <w:color w:val="000000"/>
        </w:rPr>
      </w:pPr>
      <w:r>
        <w:rPr>
          <w:rFonts w:ascii="Arial" w:hAnsi="Arial" w:cs="Arial"/>
          <w:color w:val="000000"/>
        </w:rPr>
        <w:t>(</w:t>
      </w:r>
      <w:hyperlink r:id="rId21" w:tgtFrame="_blank" w:history="1">
        <w:r>
          <w:rPr>
            <w:rStyle w:val="12"/>
            <w:rFonts w:ascii="Arial" w:hAnsi="Arial" w:cs="Arial"/>
            <w:color w:val="0000FF"/>
          </w:rPr>
          <w:t>от 24.06.2021 №32</w:t>
        </w:r>
      </w:hyperlink>
      <w:r>
        <w:rPr>
          <w:rFonts w:ascii="Arial" w:hAnsi="Arial" w:cs="Arial"/>
          <w:color w:val="000000"/>
        </w:rPr>
        <w:t>)</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1. Общие положения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 Статус и границы муниципального образования городского поселения «Поселок Онохой» Заиграевского района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(Статья в ред. Решений Совета депутатов </w:t>
      </w:r>
      <w:hyperlink r:id="rId22" w:tgtFrame="_blank" w:history="1">
        <w:r>
          <w:rPr>
            <w:rStyle w:val="12"/>
            <w:rFonts w:ascii="Arial" w:hAnsi="Arial" w:cs="Arial"/>
            <w:color w:val="0000FF"/>
          </w:rPr>
          <w:t>от 30.09.2019 №150</w:t>
        </w:r>
      </w:hyperlink>
      <w:r>
        <w:rPr>
          <w:rFonts w:ascii="Arial" w:hAnsi="Arial" w:cs="Arial"/>
          <w:color w:val="000000"/>
        </w:rPr>
        <w:t>)</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1. Официальное наименование муниципального образования – городское поселение «Поселок Онохой» Заиграевского района Республики Бурятия (далее по тексту – поселение, городское поселение, муниципальное образование)</w:t>
      </w:r>
      <w:r>
        <w:rPr>
          <w:rFonts w:ascii="Arial" w:hAnsi="Arial" w:cs="Arial"/>
          <w:color w:val="000000"/>
          <w:u w:val="single"/>
        </w:rPr>
        <w:t>.</w:t>
      </w:r>
      <w:r>
        <w:rPr>
          <w:rFonts w:ascii="Arial" w:hAnsi="Arial" w:cs="Arial"/>
          <w:color w:val="000000"/>
        </w:rPr>
        <w:t> Допускается использование сокращенных наименований муниципального образования – МО ГП «Поселок Онохой», МО ГП «Поселок Онохой» Заиграевского района РБ.</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2. Статус и границы поселения определены Законом Республики Бурятия </w:t>
      </w:r>
      <w:hyperlink r:id="rId23" w:tgtFrame="_blank" w:history="1">
        <w:r>
          <w:rPr>
            <w:rStyle w:val="12"/>
            <w:rFonts w:ascii="Arial" w:hAnsi="Arial" w:cs="Arial"/>
            <w:color w:val="0000FF"/>
          </w:rPr>
          <w:t>от 31.12.2004 г. № 985-III</w:t>
        </w:r>
      </w:hyperlink>
      <w:r>
        <w:rPr>
          <w:rFonts w:ascii="Arial" w:hAnsi="Arial" w:cs="Arial"/>
          <w:color w:val="000000"/>
        </w:rPr>
        <w:t> «Об установлении границ, образовании и наделении статусом муниципальных образований в Республике Бурятия».</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3. Территория поселения входит в состав территории муниципального образования «Заиграевский район» Республики Бурятия.</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4. В состав поселения входят следующие населенные пункты:</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 xml:space="preserve">1) </w:t>
      </w:r>
      <w:proofErr w:type="spellStart"/>
      <w:r>
        <w:rPr>
          <w:rFonts w:ascii="Arial" w:hAnsi="Arial" w:cs="Arial"/>
          <w:color w:val="000000"/>
        </w:rPr>
        <w:t>п.Онохой</w:t>
      </w:r>
      <w:proofErr w:type="spellEnd"/>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2) п.Онохой-2</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3) п.Онохой-3</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 xml:space="preserve">4) </w:t>
      </w:r>
      <w:proofErr w:type="spellStart"/>
      <w:r>
        <w:rPr>
          <w:rFonts w:ascii="Arial" w:hAnsi="Arial" w:cs="Arial"/>
          <w:color w:val="000000"/>
        </w:rPr>
        <w:t>с.Тодогто</w:t>
      </w:r>
      <w:proofErr w:type="spellEnd"/>
      <w:r>
        <w:rPr>
          <w:rFonts w:ascii="Arial" w:hAnsi="Arial" w:cs="Arial"/>
          <w:color w:val="000000"/>
        </w:rPr>
        <w:t>, Озерный</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 xml:space="preserve">5) </w:t>
      </w:r>
      <w:proofErr w:type="spellStart"/>
      <w:r>
        <w:rPr>
          <w:rFonts w:ascii="Arial" w:hAnsi="Arial" w:cs="Arial"/>
          <w:color w:val="000000"/>
        </w:rPr>
        <w:t>с.Старый</w:t>
      </w:r>
      <w:proofErr w:type="spellEnd"/>
      <w:r>
        <w:rPr>
          <w:rFonts w:ascii="Arial" w:hAnsi="Arial" w:cs="Arial"/>
          <w:color w:val="000000"/>
        </w:rPr>
        <w:t>-Онохой»</w:t>
      </w:r>
    </w:p>
    <w:p w:rsidR="002068D1" w:rsidRDefault="002068D1" w:rsidP="002068D1">
      <w:pPr>
        <w:pStyle w:val="normalweb"/>
        <w:spacing w:before="0" w:beforeAutospacing="0" w:after="0" w:afterAutospacing="0"/>
        <w:ind w:firstLine="709"/>
        <w:jc w:val="both"/>
        <w:rPr>
          <w:color w:val="000000"/>
        </w:rPr>
      </w:pPr>
      <w:r>
        <w:rPr>
          <w:rFonts w:ascii="Arial" w:hAnsi="Arial" w:cs="Arial"/>
          <w:color w:val="000000"/>
        </w:rPr>
        <w:t>6)улус Онохой-</w:t>
      </w:r>
      <w:proofErr w:type="spellStart"/>
      <w:r>
        <w:rPr>
          <w:rFonts w:ascii="Arial" w:hAnsi="Arial" w:cs="Arial"/>
          <w:color w:val="000000"/>
        </w:rPr>
        <w:t>Шибирь</w:t>
      </w:r>
      <w:proofErr w:type="spellEnd"/>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Изменение границ, преобразование поселения производятся в порядке, установленном статьями 12, 13 Федерального закона </w:t>
      </w:r>
      <w:hyperlink r:id="rId24" w:tgtFrame="_blank" w:history="1">
        <w:r>
          <w:rPr>
            <w:rStyle w:val="12"/>
            <w:rFonts w:ascii="Arial" w:hAnsi="Arial" w:cs="Arial"/>
            <w:color w:val="0000FF"/>
          </w:rPr>
          <w:t>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(далее – Федеральный закон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 Вопросы местного значения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К вопросам местного значения поселения относятся: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25" w:tgtFrame="_blank" w:history="1">
        <w:r>
          <w:rPr>
            <w:rStyle w:val="12"/>
            <w:rFonts w:ascii="Arial" w:hAnsi="Arial" w:cs="Arial"/>
            <w:color w:val="0000FF"/>
          </w:rPr>
          <w:t>от 22.11.2017 №92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26" w:tgtFrame="_blank" w:history="1">
        <w:r>
          <w:rPr>
            <w:rStyle w:val="12"/>
            <w:rFonts w:ascii="Arial" w:hAnsi="Arial" w:cs="Arial"/>
            <w:color w:val="0000FF"/>
          </w:rPr>
          <w:t>от 08.04.2019 №137</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поселения услугами связи, общественного питания, торговли и бытового обслуживания;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поселения услугами организаций культуры;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27" w:tgtFrame="_blank" w:history="1">
        <w:r>
          <w:rPr>
            <w:rStyle w:val="12"/>
            <w:rFonts w:ascii="Arial" w:hAnsi="Arial" w:cs="Arial"/>
            <w:color w:val="0000FF"/>
          </w:rPr>
          <w:t>от 15.02.2016 №33</w:t>
        </w:r>
      </w:hyperlink>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28" w:tgtFrame="_blank" w:history="1">
        <w:r>
          <w:rPr>
            <w:rStyle w:val="12"/>
            <w:rFonts w:ascii="Arial" w:hAnsi="Arial" w:cs="Arial"/>
            <w:color w:val="0000FF"/>
          </w:rPr>
          <w:t>от 08.04.2019 №137</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29" w:tgtFrame="_blank" w:history="1">
        <w:r>
          <w:rPr>
            <w:rStyle w:val="12"/>
            <w:rFonts w:ascii="Arial" w:hAnsi="Arial" w:cs="Arial"/>
            <w:color w:val="0000FF"/>
          </w:rPr>
          <w:t>от 23.04.2018 №108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Pr>
          <w:rFonts w:ascii="Arial" w:hAnsi="Arial" w:cs="Arial"/>
          <w:color w:val="000000"/>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w:t>
      </w:r>
      <w:hyperlink r:id="rId30" w:tgtFrame="_blank" w:history="1">
        <w:r>
          <w:rPr>
            <w:rStyle w:val="12"/>
            <w:rFonts w:ascii="Arial" w:hAnsi="Arial" w:cs="Arial"/>
            <w:color w:val="0000FF"/>
          </w:rPr>
          <w:t>от 25.09.2018 №128</w:t>
        </w:r>
      </w:hyperlink>
      <w:r>
        <w:rPr>
          <w:rStyle w:val="12"/>
          <w:rFonts w:ascii="Arial" w:hAnsi="Arial" w:cs="Arial"/>
          <w:color w:val="0000FF"/>
        </w:rPr>
        <w:t>,</w:t>
      </w:r>
      <w:r>
        <w:rPr>
          <w:rFonts w:ascii="Arial" w:hAnsi="Arial" w:cs="Arial"/>
          <w:color w:val="000000"/>
        </w:rPr>
        <w:t> </w:t>
      </w:r>
      <w:hyperlink r:id="rId31" w:tgtFrame="_blank" w:history="1">
        <w:r>
          <w:rPr>
            <w:rStyle w:val="12"/>
            <w:rFonts w:ascii="Arial" w:hAnsi="Arial" w:cs="Arial"/>
            <w:color w:val="0000FF"/>
          </w:rPr>
          <w:t>от 30.09.2019 №150</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29) содействие в развитии сельскохозяйственного производства, создание условий для развития малого и среднего предпринимательства;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30) организация и осуществление мероприятий по работе с детьми и молодежью в поселении;</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32) осуществление муниципального лесного контроля;</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34)</w:t>
      </w:r>
      <w:r>
        <w:rPr>
          <w:rFonts w:ascii="Arial" w:hAnsi="Arial" w:cs="Arial"/>
          <w:color w:val="000000"/>
          <w:spacing w:val="-4"/>
        </w:rPr>
        <w:t> предоставление помещения для работы на обслуживаемом </w:t>
      </w:r>
      <w:r>
        <w:rPr>
          <w:rFonts w:ascii="Arial" w:hAnsi="Arial" w:cs="Arial"/>
          <w:color w:val="000000"/>
          <w:spacing w:val="-1"/>
        </w:rPr>
        <w:t>административном участке поселения, сотруднику, замещающему </w:t>
      </w:r>
      <w:r>
        <w:rPr>
          <w:rFonts w:ascii="Arial" w:hAnsi="Arial" w:cs="Arial"/>
          <w:color w:val="000000"/>
        </w:rPr>
        <w:t>должность участкового уполномоченного полиции;</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38) осуществление мер по противодействию коррупции в границах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39) участие в соответствии с федеральным законом в выполнении комплексных кадастровых работ.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w:t>
      </w:r>
      <w:hyperlink r:id="rId32"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40) принимать решения и проводить на территории поселения мероприятия по выявлению правообладателей ранее учтенных объектов недвижимости, направлять сведения о правообладателях данных объектов недвижимости для внесения в Единый государственный реестр недвижимости.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w:t>
      </w:r>
      <w:hyperlink r:id="rId33"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 Права органов местного самоуправления поселения на решение вопросов, не отнесенных к вопросам местного значения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поселения имеют право на: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создание музеев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поселении нотариуса;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туризма;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создание муниципальной пожарной охраны;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Arial" w:hAnsi="Arial" w:cs="Arial"/>
          <w:color w:val="0000FF"/>
        </w:rPr>
        <w:t>законом</w:t>
      </w:r>
      <w:r>
        <w:rPr>
          <w:rFonts w:ascii="Arial" w:hAnsi="Arial" w:cs="Arial"/>
          <w:color w:val="000000"/>
        </w:rPr>
        <w:t> от 24.11.1995 №181-ФЗ «О социальной защите инвалидов в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12) Пункт утратил силу. Решение Совета депутатов </w:t>
      </w:r>
      <w:hyperlink r:id="rId34" w:tgtFrame="_blank" w:history="1">
        <w:r>
          <w:rPr>
            <w:rStyle w:val="12"/>
            <w:rFonts w:ascii="Arial" w:hAnsi="Arial" w:cs="Arial"/>
            <w:color w:val="0000FF"/>
          </w:rPr>
          <w:t>от 08.02.2018 №98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13)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35" w:tgtFrame="_blank" w:history="1">
        <w:r>
          <w:rPr>
            <w:rStyle w:val="12"/>
            <w:rFonts w:ascii="Arial" w:hAnsi="Arial" w:cs="Arial"/>
            <w:color w:val="0000FF"/>
          </w:rPr>
          <w:t>от 29.09.2016 №54</w:t>
        </w:r>
      </w:hyperlink>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14) осуществление деятельности по обращению с животными без владельцев, обитающими на территории поселения;</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МО </w:t>
      </w:r>
      <w:hyperlink r:id="rId36" w:tgtFrame="_blank" w:history="1">
        <w:r>
          <w:rPr>
            <w:rStyle w:val="12"/>
            <w:rFonts w:ascii="Arial" w:hAnsi="Arial" w:cs="Arial"/>
            <w:color w:val="0000FF"/>
          </w:rPr>
          <w:t>от 03.02.2017 №60</w:t>
        </w:r>
      </w:hyperlink>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37" w:tgtFrame="_blank" w:history="1">
        <w:r>
          <w:rPr>
            <w:rStyle w:val="12"/>
            <w:rFonts w:ascii="Arial" w:hAnsi="Arial" w:cs="Arial"/>
            <w:color w:val="0000FF"/>
          </w:rPr>
          <w:t>от 08.04.2019 №137</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38" w:tgtFrame="_blank" w:history="1">
        <w:r>
          <w:rPr>
            <w:rStyle w:val="12"/>
            <w:rFonts w:ascii="Arial" w:hAnsi="Arial" w:cs="Arial"/>
            <w:color w:val="0000FF"/>
          </w:rPr>
          <w:t>от 22.11.2017 №92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МО </w:t>
      </w:r>
      <w:hyperlink r:id="rId39" w:tgtFrame="_blank" w:history="1">
        <w:r>
          <w:rPr>
            <w:rStyle w:val="12"/>
            <w:rFonts w:ascii="Arial" w:hAnsi="Arial" w:cs="Arial"/>
            <w:color w:val="0000FF"/>
          </w:rPr>
          <w:t>от 25.09.2018 №128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w:t>
      </w:r>
      <w:hyperlink r:id="rId40"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w:t>
      </w:r>
      <w:hyperlink r:id="rId41"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 Осуществление органами местного самоуправления поселения отдельных государственных полномочий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 Официальные символы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ascii="Arial" w:hAnsi="Arial" w:cs="Arial"/>
          <w:color w:val="000000"/>
        </w:rPr>
        <w:t>иные местные традиции</w:t>
      </w:r>
      <w:proofErr w:type="gramEnd"/>
      <w:r>
        <w:rPr>
          <w:rFonts w:ascii="Arial" w:hAnsi="Arial" w:cs="Arial"/>
          <w:color w:val="000000"/>
        </w:rPr>
        <w:t xml:space="preserve"> и особенности.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Официальные символы поселения подлежат государственной регистрации в порядке, установленном федеральным законодательством.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2. Участие населения поселения в решении вопросов местного значения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6. Права граждан на осуществление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2. Граждане имеют равные права на осуществление местного самоуправления независимо от пола, расы, национальности, языка, </w:t>
      </w:r>
      <w:r>
        <w:rPr>
          <w:rFonts w:ascii="Arial" w:hAnsi="Arial" w:cs="Arial"/>
          <w:color w:val="000000"/>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7. Понятие местного референдума и инициатива его проведения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поселения и Главы поселения, выдвинутой ими совместно.</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8. Назначение и проведение местного референдума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Округ референдума включает в себя всю территорию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9. Муниципальные выборы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Муниципальные выборы назначаются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4. Порядок возбуждения вопроса об отзыве урегулирован Законом Республики Бурятия от 06.10.2004 г.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11. Правотворческая инициатива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12. Территориальное общественное самоуправление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В уставе территориального общественного самоуправления устанавливаются: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территория, на которой оно осуществляется;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цели, задачи, формы и основные направления деятельности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порядок принятия решений;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порядок прекращения осуществления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 К исключительным полномочиям собрания, конференции граждан, осуществляющих территориальное общественное самоуправление, относятся: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установление структуры органов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избрание органов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13. Органы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2) обеспечивают исполнение решений, принятых на собраниях и конференциях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13. Публичные слушания, общественные обсуждения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поселения или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должны выноситься вопросы, предусмотренные частью 3 статьи 28 Федерального закона № 131-ФЗ.</w:t>
      </w:r>
    </w:p>
    <w:p w:rsidR="002068D1" w:rsidRDefault="005A2626" w:rsidP="002068D1">
      <w:pPr>
        <w:pStyle w:val="ae"/>
        <w:spacing w:before="0" w:beforeAutospacing="0" w:after="0" w:afterAutospacing="0"/>
        <w:ind w:firstLine="709"/>
        <w:jc w:val="both"/>
        <w:rPr>
          <w:rFonts w:ascii="Arial" w:hAnsi="Arial" w:cs="Arial"/>
          <w:color w:val="000000"/>
        </w:rPr>
      </w:pPr>
      <w:hyperlink r:id="rId42" w:tgtFrame="_blank" w:history="1">
        <w:r w:rsidR="002068D1">
          <w:rPr>
            <w:rStyle w:val="a5"/>
            <w:rFonts w:ascii="Arial" w:hAnsi="Arial" w:cs="Arial"/>
          </w:rPr>
          <w:t>В редакции Решения Совета депутатов МО</w:t>
        </w:r>
        <w:r w:rsidR="002068D1">
          <w:rPr>
            <w:rStyle w:val="12"/>
            <w:rFonts w:ascii="Arial" w:hAnsi="Arial" w:cs="Arial"/>
            <w:color w:val="0000FF"/>
          </w:rPr>
          <w:t> от 29.05.2017 №72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rFonts w:ascii="Arial" w:hAnsi="Arial" w:cs="Arial"/>
          <w:color w:val="000000"/>
        </w:rPr>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43" w:tgtFrame="_blank" w:history="1">
        <w:r>
          <w:rPr>
            <w:rStyle w:val="12"/>
            <w:rFonts w:ascii="Arial" w:hAnsi="Arial" w:cs="Arial"/>
            <w:color w:val="0000FF"/>
          </w:rPr>
          <w:t>от 23.04.2018 №108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14. Собрание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населения, назначается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Итоги собрания граждан подлежат официальному опубликованию (обнародованию).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15. Конференция граждан (собрание делегатов)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16. Опрос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поселения, обладающие избирательным правом.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поселения или Главы поселения - по вопросам местного значения;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дата и сроки проведения опроса;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формулировка вопроса (вопросов), предлагаемого (предлагаемых) при проведении опроса;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методика проведения опроса;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форма опросного листа;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минимальная численность жителей поселения, участвующих в опросе.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Жители поселения должны быть проинформированы о проведении опроса граждан не менее чем за 10 дней до дня его проведения.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Финансирование мероприятий, связанных с подготовкой и проведением опроса граждан, осуществляется: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за счет средств бюджета поселения - при проведении опроса по инициативе органов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за счет средств республиканского бюджета - при проведении опроса по инициативе органов государственной власти.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17. Обращения граждан в органы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2352-III «О дополнительных гарантиях права граждан на обращения в Республике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17.1. Староста сельского населенного пункта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Статья введена Решением Совета депутатов </w:t>
      </w:r>
      <w:hyperlink r:id="rId44" w:tgtFrame="_blank" w:history="1">
        <w:r>
          <w:rPr>
            <w:rStyle w:val="12"/>
            <w:rFonts w:ascii="Arial" w:hAnsi="Arial" w:cs="Arial"/>
            <w:color w:val="0000FF"/>
          </w:rPr>
          <w:t>от 25.09.2018 №128</w:t>
        </w:r>
      </w:hyperlink>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1.Для организации взаимодействия органов местного самоуправления МО ГП «Поселок Онохой» и жителей сельских населенных пунктов при решении вопросов местного значения в сельском населенном пункте, расположенном в муниципальном образовании городского поселения «Поселок Онохой», может назначаться староста сельского населенного пункта.</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0" w:name="dst827"/>
      <w:bookmarkEnd w:id="0"/>
      <w:r>
        <w:rPr>
          <w:rFonts w:ascii="Arial" w:hAnsi="Arial" w:cs="Arial"/>
          <w:color w:val="000000"/>
        </w:rPr>
        <w:t>2. Староста сельского населенного пункта назначается Решением Совета депутатов муниципального образования городского поселения «Поселок Онохой»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1" w:name="dst828"/>
      <w:bookmarkEnd w:id="1"/>
      <w:r>
        <w:rPr>
          <w:rFonts w:ascii="Arial" w:hAnsi="Arial" w:cs="Arial"/>
          <w:color w:val="000000"/>
        </w:rPr>
        <w:t>3. Староста сельского населенного пункта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муниципального образования городского поселения «Поселок Онохой».</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2" w:name="dst829"/>
      <w:bookmarkStart w:id="3" w:name="dst830"/>
      <w:bookmarkEnd w:id="2"/>
      <w:bookmarkEnd w:id="3"/>
      <w:r>
        <w:rPr>
          <w:rFonts w:ascii="Arial" w:hAnsi="Arial" w:cs="Arial"/>
          <w:color w:val="000000"/>
        </w:rPr>
        <w:t>4. Старостой сельского населенного пункта не может быть назначено лицо:</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4" w:name="dst831"/>
      <w:bookmarkEnd w:id="4"/>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5" w:name="dst832"/>
      <w:bookmarkEnd w:id="5"/>
      <w:r>
        <w:rPr>
          <w:rFonts w:ascii="Arial" w:hAnsi="Arial" w:cs="Arial"/>
          <w:color w:val="000000"/>
        </w:rPr>
        <w:t>2) признанное судом недееспособным или ограниченно дееспособным;</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6" w:name="dst833"/>
      <w:bookmarkEnd w:id="6"/>
      <w:r>
        <w:rPr>
          <w:rFonts w:ascii="Arial" w:hAnsi="Arial" w:cs="Arial"/>
          <w:color w:val="000000"/>
        </w:rPr>
        <w:t>3) имеющее непогашенную или неснятую судимость.</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7" w:name="dst834"/>
      <w:bookmarkEnd w:id="7"/>
      <w:r>
        <w:rPr>
          <w:rFonts w:ascii="Arial" w:hAnsi="Arial" w:cs="Arial"/>
          <w:color w:val="000000"/>
        </w:rPr>
        <w:t>5. Срок полномочий старосты сельского населенного пункта в муниципальном образовании городского поселения «Поселок Онохой» пять лет.</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8" w:name="dst835"/>
      <w:bookmarkEnd w:id="8"/>
      <w:r>
        <w:rPr>
          <w:rFonts w:ascii="Arial" w:hAnsi="Arial" w:cs="Arial"/>
          <w:color w:val="000000"/>
        </w:rPr>
        <w:t>Полномочия старосты сельского населенного пункта прекращаются досрочно по решению Совета депутатов муниципального образования городского поселения «Поселок Онохой»,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федеральными законами.</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9" w:name="dst836"/>
      <w:bookmarkEnd w:id="9"/>
      <w:r>
        <w:rPr>
          <w:rFonts w:ascii="Arial" w:hAnsi="Arial" w:cs="Arial"/>
          <w:color w:val="000000"/>
        </w:rPr>
        <w:t>6. Староста сельского населенного пункта для решения возложенных на него задач:</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10" w:name="dst837"/>
      <w:bookmarkEnd w:id="10"/>
      <w:r>
        <w:rPr>
          <w:rFonts w:ascii="Arial" w:hAnsi="Arial" w:cs="Arial"/>
          <w:color w:val="000000"/>
        </w:rPr>
        <w:t xml:space="preserve">1) взаимодействует с органами местного самоуправления, муниципальными предприятиями и </w:t>
      </w:r>
      <w:proofErr w:type="gramStart"/>
      <w:r>
        <w:rPr>
          <w:rFonts w:ascii="Arial" w:hAnsi="Arial" w:cs="Arial"/>
          <w:color w:val="000000"/>
        </w:rPr>
        <w:t>учреждениями</w:t>
      </w:r>
      <w:proofErr w:type="gramEnd"/>
      <w:r>
        <w:rPr>
          <w:rFonts w:ascii="Arial" w:hAnsi="Arial" w:cs="Arial"/>
          <w:color w:val="000000"/>
        </w:rPr>
        <w:t xml:space="preserve"> и иными организациями по вопросам решения вопросов местного значения в сельском населенном пункте;</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11" w:name="dst838"/>
      <w:bookmarkEnd w:id="11"/>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12" w:name="dst839"/>
      <w:bookmarkEnd w:id="12"/>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68D1" w:rsidRDefault="002068D1" w:rsidP="002068D1">
      <w:pPr>
        <w:pStyle w:val="ae"/>
        <w:shd w:val="clear" w:color="auto" w:fill="FFFFFF"/>
        <w:spacing w:before="0" w:beforeAutospacing="0" w:after="0" w:afterAutospacing="0"/>
        <w:ind w:firstLine="709"/>
        <w:jc w:val="both"/>
        <w:rPr>
          <w:rFonts w:ascii="Arial" w:hAnsi="Arial" w:cs="Arial"/>
          <w:color w:val="000000"/>
        </w:rPr>
      </w:pPr>
      <w:bookmarkStart w:id="13" w:name="dst840"/>
      <w:bookmarkEnd w:id="13"/>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68D1" w:rsidRDefault="002068D1" w:rsidP="002068D1">
      <w:pPr>
        <w:pStyle w:val="ae"/>
        <w:spacing w:before="0" w:beforeAutospacing="0" w:after="0" w:afterAutospacing="0"/>
        <w:ind w:firstLine="709"/>
        <w:jc w:val="both"/>
        <w:rPr>
          <w:rFonts w:ascii="Arial" w:hAnsi="Arial" w:cs="Arial"/>
          <w:color w:val="000000"/>
        </w:rPr>
      </w:pPr>
      <w:bookmarkStart w:id="14" w:name="dst841"/>
      <w:bookmarkEnd w:id="14"/>
      <w:r>
        <w:rPr>
          <w:rFonts w:ascii="Arial" w:hAnsi="Arial" w:cs="Arial"/>
          <w:color w:val="000000"/>
        </w:rPr>
        <w:lastRenderedPageBreak/>
        <w:t>5)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городского поселения «Поселок Онохой» в соответствии с законом Республики Бурятия от 06 июля 2018 года N 3078-V О внесении изменений в статьи 15 и 19.2 </w:t>
      </w:r>
      <w:hyperlink r:id="rId45" w:history="1">
        <w:r>
          <w:rPr>
            <w:rStyle w:val="12"/>
            <w:rFonts w:ascii="Arial" w:hAnsi="Arial" w:cs="Arial"/>
            <w:color w:val="0000FF"/>
          </w:rPr>
          <w:t>закона Республики Бурятия "Об организации местного самоуправления в Республике Бурятия"</w:t>
        </w:r>
      </w:hyperlink>
      <w:r>
        <w:rPr>
          <w:rFonts w:ascii="Arial" w:hAnsi="Arial" w:cs="Arial"/>
          <w:color w:val="000000"/>
        </w:rPr>
        <w:t>.</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18. Другие формы непосредственного осуществления населением местного самоуправления и участия в его осуществлении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3. Органы местного самоуправления и должностные лица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19. Структура органов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поселения составляют: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Совет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Глава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Администрация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Контрольно-счетный орган</w:t>
      </w:r>
      <w:r>
        <w:rPr>
          <w:rFonts w:ascii="Arial" w:hAnsi="Arial" w:cs="Arial"/>
          <w:b/>
          <w:bCs/>
          <w:color w:val="000000"/>
        </w:rPr>
        <w:t>.</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20. Совет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1. Совет депутатов поселения является представительным органом муниципального образования. Совет депутатов поселения подотчетен и </w:t>
      </w:r>
      <w:r>
        <w:rPr>
          <w:rFonts w:ascii="Arial" w:hAnsi="Arial" w:cs="Arial"/>
          <w:color w:val="000000"/>
        </w:rPr>
        <w:lastRenderedPageBreak/>
        <w:t>подконтролен населению. Срок полномочий представительного органа поселения 5 лет.</w:t>
      </w:r>
    </w:p>
    <w:p w:rsidR="002068D1" w:rsidRDefault="005A2626" w:rsidP="002068D1">
      <w:pPr>
        <w:pStyle w:val="ae"/>
        <w:spacing w:before="0" w:beforeAutospacing="0" w:after="0" w:afterAutospacing="0"/>
        <w:ind w:firstLine="709"/>
        <w:jc w:val="both"/>
        <w:rPr>
          <w:rFonts w:ascii="Arial" w:hAnsi="Arial" w:cs="Arial"/>
          <w:color w:val="000000"/>
        </w:rPr>
      </w:pPr>
      <w:hyperlink r:id="rId46" w:tgtFrame="_blank" w:history="1">
        <w:r w:rsidR="002068D1">
          <w:rPr>
            <w:rStyle w:val="a5"/>
            <w:rFonts w:ascii="Arial" w:hAnsi="Arial" w:cs="Arial"/>
            <w:color w:val="000000"/>
          </w:rPr>
          <w:t>В редакции Решения Совета депутатов МО</w:t>
        </w:r>
        <w:r w:rsidR="002068D1">
          <w:rPr>
            <w:rStyle w:val="12"/>
            <w:rFonts w:ascii="Arial" w:hAnsi="Arial" w:cs="Arial"/>
            <w:color w:val="0000FF"/>
          </w:rPr>
          <w:t> от 29.05.2017 №72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2.Совет депутатов поселения состоит из</w:t>
      </w:r>
      <w:r>
        <w:rPr>
          <w:rFonts w:ascii="Arial" w:hAnsi="Arial" w:cs="Arial"/>
          <w:b/>
          <w:bCs/>
          <w:color w:val="000000"/>
        </w:rPr>
        <w:t> </w:t>
      </w:r>
      <w:r>
        <w:rPr>
          <w:rFonts w:ascii="Arial" w:hAnsi="Arial" w:cs="Arial"/>
          <w:color w:val="000000"/>
        </w:rPr>
        <w:t>15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Совет депутатов поселения возглавляется председателем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w:t>
      </w:r>
      <w:proofErr w:type="gramStart"/>
      <w:r>
        <w:rPr>
          <w:rFonts w:ascii="Arial" w:hAnsi="Arial" w:cs="Arial"/>
          <w:color w:val="000000"/>
        </w:rPr>
        <w:t>округам .</w:t>
      </w:r>
      <w:proofErr w:type="gramEnd"/>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Полномочия Совета депутатов поселения могут быть прекращены досрочно в случае: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роспуска республиканским законом в порядке, установленном статьей 73 Федерального закона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принятия Советом депутатов поселения решения о самороспуске;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преобразования поселения, осуществляемого в соответствии со статьей 13 Федерального закона №131-ФЗ, а также в случае упразднения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утраты поселением статуса муниципального образования в связи с его объединением с городским округом;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 Досрочное прекращение полномочий Совета депутатов поселения влечет досрочное прекращение полномочий его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21. Полномочия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 В исключительной компетенции Совета депутатов поселения находятся: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принятие Устава поселения и внесение в него изменений и дополнений;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утверждение бюджета поселения и отчета о его исполнении;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поселения в соответствии с федеральным законодательством о налогах и сборах;</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поселения в организациях межмуниципального сотрудничества;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 назначение заместителя руководителя администрации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2068D1" w:rsidRDefault="005A2626" w:rsidP="002068D1">
      <w:pPr>
        <w:pStyle w:val="ae"/>
        <w:spacing w:before="0" w:beforeAutospacing="0" w:after="0" w:afterAutospacing="0"/>
        <w:ind w:firstLine="709"/>
        <w:jc w:val="both"/>
        <w:rPr>
          <w:rFonts w:ascii="Arial" w:hAnsi="Arial" w:cs="Arial"/>
          <w:color w:val="000000"/>
        </w:rPr>
      </w:pPr>
      <w:hyperlink r:id="rId47" w:tgtFrame="_blank" w:history="1">
        <w:r w:rsidR="002068D1">
          <w:rPr>
            <w:rStyle w:val="a5"/>
            <w:rFonts w:ascii="Arial" w:hAnsi="Arial" w:cs="Arial"/>
            <w:color w:val="000000"/>
          </w:rPr>
          <w:t>В редакции Решения Совета депутатов МО</w:t>
        </w:r>
        <w:r w:rsidR="002068D1">
          <w:rPr>
            <w:rStyle w:val="12"/>
            <w:rFonts w:ascii="Arial" w:hAnsi="Arial" w:cs="Arial"/>
            <w:color w:val="0000FF"/>
          </w:rPr>
          <w:t> от 29.05.2017 №72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12)утверждение стратегии социально-экономического развития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w:t>
      </w:r>
      <w:hyperlink r:id="rId48" w:tgtFrame="_blank" w:history="1">
        <w:r>
          <w:rPr>
            <w:rStyle w:val="12"/>
            <w:rFonts w:ascii="Arial" w:hAnsi="Arial" w:cs="Arial"/>
            <w:color w:val="0000FF"/>
          </w:rPr>
          <w:t>от 08.02.2018 №98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13) утверждение правил благоустройства территории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49" w:tgtFrame="_blank" w:history="1">
        <w:r>
          <w:rPr>
            <w:rStyle w:val="12"/>
            <w:rFonts w:ascii="Arial" w:hAnsi="Arial" w:cs="Arial"/>
            <w:color w:val="0000FF"/>
          </w:rPr>
          <w:t>от 23.04.2018 №108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22. Организация деятельности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2. Заседание Совета депутатов поселения правомочно, если на нем присутствует не менее 50 процентов от числа избранных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50" w:tgtFrame="_blank" w:history="1">
        <w:r>
          <w:rPr>
            <w:rStyle w:val="12"/>
            <w:rFonts w:ascii="Arial" w:hAnsi="Arial" w:cs="Arial"/>
            <w:color w:val="0000FF"/>
          </w:rPr>
          <w:t>от 03.02.2017 №60</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Очередные заседания Совета депутатов поселения проводятся не реже одного раза в два месяца.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Заместитель председателя Совета депутатов поселения избирается по представлению Главы поселения из состава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5.Заместитель председателя Совета депутатов поселения досрочно освобождается от занимаемой должности в случае: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досрочного прекращения его полномочий как депутата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письменного заявления в Совет депутатов поселения о сложении полномочий заместителя председателя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выражения ему недоверия Советом депутатов поселения в связи с ненадлежащим исполнением полномочий заместителя председателя.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23. Председатель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1.Председатель Совета депутатов избирается на первом заседании Совета депутатов из состава депутатов Совета депутатов в порядке, предусмотренном регламентом Совета депутатов и осуществляет свою деятельность на непостоянной основе.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Председатель Совета депутатов подотчетен Совету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Полномочия председателя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осуществляет руководство подготовкой заседаний Совета депутатов и вопросов, вносимых на рассмотрение Совета депутатов, организует процесс подготовки и принятия решений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издает постановления и распоряжения по вопросам организации деятельности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-ведет заседания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-осуществляет общее руководство работой аппарата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-принимает меры по обеспечению гласности и учету общественного мнения в работе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-подписывает решения Совета депутатов ненормативного характера, протоколы заседаний и другие документы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-организует прием граждан, рассмотрение их обращений, заявлений и жалоб;</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-координирует деятельность постоянных и временных комиссий;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-осуществляет иные полномочия в соответствии с федеральными законами, законами Республики Бурятия и регламентом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В случае временного отсутствия председателя Совета депутатов или невозможности исполнения им своих обязанностей, его полномочия осуществляет заместитель председателя Совета депутатов, избираемый на первом заседании Совета депутатов из состава депутатов Совета депутатов в порядке, предусмотренном регламентом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24. Глава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Глава поселения является главой муниципального образования - высшим должностным лицом поселения, наделенным настоящим Уставом в соответствии с Федеральным законом № 131-ФЗ собственными полномочиями по решению вопросов местного значения. Глава поселения подконтролен и подотчетен населению.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Глава городского поселения возглавляет Администрацию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Глава поселения избирается на муниципальных выборах по единому избирательному округу сроком на пять лет.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В случае временного отсутствия Главы поселения его полномочия временно исполняет, заместитель руководителя Администрации</w:t>
      </w:r>
      <w:r>
        <w:rPr>
          <w:rFonts w:ascii="Arial" w:hAnsi="Arial" w:cs="Arial"/>
          <w:i/>
          <w:iCs/>
          <w:color w:val="000000"/>
        </w:rPr>
        <w:t>.</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Полномочия Главы поселения прекращаются досрочно в случае: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1)смерти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Федерального Закона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Федерального закона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9) </w:t>
      </w:r>
      <w:r>
        <w:rPr>
          <w:rFonts w:ascii="Arial" w:hAnsi="Arial" w:cs="Arial"/>
          <w:color w:val="22272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Решений Совета депутатов </w:t>
      </w:r>
      <w:hyperlink r:id="rId51"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отзыва избирателями;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12) преобразования поселения, осуществляемого в соответствии со статьей 13 Федерального закона №131-ФЗ, а также в случае упразднения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Решение о досрочном прекращении полномочий главы муниципального образования в случаях, предусмотренных пунктами 1,2,4-8,10,12-14 части 6 статьи 36, пунктом 9.1 части 10 статьи 40 Федерального закона </w:t>
      </w:r>
      <w:hyperlink r:id="rId52" w:tgtFrame="_blank" w:history="1">
        <w:r>
          <w:rPr>
            <w:rStyle w:val="a5"/>
            <w:rFonts w:ascii="Arial" w:hAnsi="Arial" w:cs="Arial"/>
          </w:rPr>
          <w:t>от 06.10.2003 № 131-ФЗ</w:t>
        </w:r>
      </w:hyperlink>
      <w:r>
        <w:rPr>
          <w:rFonts w:ascii="Arial" w:hAnsi="Arial" w:cs="Arial"/>
          <w:color w:val="000000"/>
        </w:rPr>
        <w:t> «Об общих принципах организации местного самоуправления в Российской Федерации», принимается советом депутатов муниципального образования и оформляется решением. Дата прекращения полномочий определяется моментом наступления одного из перечисленных выше оснований.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Решение о досрочном прекращении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Информация о досрочном прекращении полномочий главы муниципального образования подлежит обязательному официальному опубликованию (обнародованию)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w:t>
      </w:r>
      <w:hyperlink r:id="rId53" w:tgtFrame="_blank" w:history="1">
        <w:r>
          <w:rPr>
            <w:rStyle w:val="12"/>
            <w:rFonts w:ascii="Arial" w:hAnsi="Arial" w:cs="Arial"/>
            <w:color w:val="0000FF"/>
          </w:rPr>
          <w:t>от 08.02.2018 №98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поселения временно исполняет, заместитель руководителя администрации поселения.</w:t>
      </w:r>
    </w:p>
    <w:p w:rsidR="002068D1" w:rsidRDefault="005A2626" w:rsidP="002068D1">
      <w:pPr>
        <w:pStyle w:val="ae"/>
        <w:spacing w:before="0" w:beforeAutospacing="0" w:after="0" w:afterAutospacing="0"/>
        <w:ind w:firstLine="709"/>
        <w:jc w:val="both"/>
        <w:rPr>
          <w:rFonts w:ascii="Arial" w:hAnsi="Arial" w:cs="Arial"/>
          <w:color w:val="000000"/>
        </w:rPr>
      </w:pPr>
      <w:hyperlink r:id="rId54" w:tgtFrame="_blank" w:history="1">
        <w:r w:rsidR="002068D1">
          <w:rPr>
            <w:rStyle w:val="a5"/>
            <w:rFonts w:ascii="Arial" w:hAnsi="Arial" w:cs="Arial"/>
            <w:color w:val="000000"/>
          </w:rPr>
          <w:t>В редакции Решения Совета депутатов МО</w:t>
        </w:r>
        <w:r w:rsidR="002068D1">
          <w:rPr>
            <w:rStyle w:val="12"/>
            <w:rFonts w:ascii="Arial" w:hAnsi="Arial" w:cs="Arial"/>
            <w:color w:val="0000FF"/>
          </w:rPr>
          <w:t> от 29.05.2017 №72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25. Полномочия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Глава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возглавляет Администрацию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осуществляет иные полномочия в соответствии с федеральным и республиканским законодательством,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26. Статус депутата Совета депутатов поселения,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Глава поселения, депутат, осуществляющий свои полномочия на постоянной</w:t>
      </w:r>
      <w:r>
        <w:rPr>
          <w:rFonts w:ascii="Arial" w:hAnsi="Arial" w:cs="Arial"/>
          <w:i/>
          <w:iCs/>
          <w:color w:val="000000"/>
        </w:rPr>
        <w:t> </w:t>
      </w:r>
      <w:r>
        <w:rPr>
          <w:rFonts w:ascii="Arial" w:hAnsi="Arial" w:cs="Arial"/>
          <w:color w:val="000000"/>
        </w:rPr>
        <w:t>основе</w:t>
      </w:r>
      <w:r>
        <w:rPr>
          <w:rFonts w:ascii="Arial" w:hAnsi="Arial" w:cs="Arial"/>
          <w:i/>
          <w:iCs/>
          <w:color w:val="000000"/>
        </w:rPr>
        <w:t>,</w:t>
      </w:r>
      <w:r>
        <w:rPr>
          <w:rFonts w:ascii="Arial" w:hAnsi="Arial" w:cs="Arial"/>
          <w:b/>
          <w:bCs/>
          <w:i/>
          <w:iCs/>
          <w:color w:val="000000"/>
        </w:rPr>
        <w:t> </w:t>
      </w:r>
      <w:r>
        <w:rPr>
          <w:rFonts w:ascii="Arial" w:hAnsi="Arial" w:cs="Arial"/>
          <w:color w:val="000000"/>
        </w:rPr>
        <w:t>является выборным должностным лицом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поселения, Главе поселения обеспечиваются условия для беспрепятственного осуществления своих полномочий.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Срок полномочий депутата, Главы поселения устанавливается уставом муниципального образования в соответствии с Законом Республики Бурятия не может быть не менее двух и более пяти лет.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МО </w:t>
      </w:r>
      <w:hyperlink r:id="rId55" w:tgtFrame="_blank" w:history="1">
        <w:r>
          <w:rPr>
            <w:rStyle w:val="12"/>
            <w:rFonts w:ascii="Arial" w:hAnsi="Arial" w:cs="Arial"/>
            <w:color w:val="0000FF"/>
          </w:rPr>
          <w:t>от 15.02.2016 №33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Выборные должностные лица местного самоуправления могут осуществлять свои полномочия на постоянной основе в соответствии с Федеральным законом № 131-ФЗ «Об общих принципах организации местного самоуправления Российской Федерации» и Уставом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МО </w:t>
      </w:r>
      <w:hyperlink r:id="rId56" w:tgtFrame="_blank" w:history="1">
        <w:r>
          <w:rPr>
            <w:rStyle w:val="12"/>
            <w:rFonts w:ascii="Arial" w:hAnsi="Arial" w:cs="Arial"/>
            <w:color w:val="0000FF"/>
          </w:rPr>
          <w:t>от 15.02.2016 №33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Депутаты представительного органа муниципального образования осуществляют свои полномочия, как правило, на непостоянной основе.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МО </w:t>
      </w:r>
      <w:hyperlink r:id="rId57" w:tgtFrame="_blank" w:history="1">
        <w:r>
          <w:rPr>
            <w:rStyle w:val="12"/>
            <w:rFonts w:ascii="Arial" w:hAnsi="Arial" w:cs="Arial"/>
            <w:color w:val="0000FF"/>
          </w:rPr>
          <w:t>от 15.02.2016 №33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органа представительного муниципального образования составляет менее 10 человек, - 1 депутат.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МО </w:t>
      </w:r>
      <w:hyperlink r:id="rId58" w:tgtFrame="_blank" w:history="1">
        <w:r>
          <w:rPr>
            <w:rStyle w:val="12"/>
            <w:rFonts w:ascii="Arial" w:hAnsi="Arial" w:cs="Arial"/>
            <w:color w:val="0000FF"/>
          </w:rPr>
          <w:t>от 15.02.2016 №33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МО </w:t>
      </w:r>
      <w:hyperlink r:id="rId59" w:tgtFrame="_blank" w:history="1">
        <w:r>
          <w:rPr>
            <w:rStyle w:val="12"/>
            <w:rFonts w:ascii="Arial" w:hAnsi="Arial" w:cs="Arial"/>
            <w:color w:val="0000FF"/>
          </w:rPr>
          <w:t>от 15.02.2016 №33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соответствии с федеральными законами и законами Республики Бурятия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 6 – 9 части 6, частью 6,1 статьи 36, частью 7.1, пунктами 5-8 части 10, частью 10.1 статьи 40, частями 1 и 2 статьи 73 Федерального закона №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МО </w:t>
      </w:r>
      <w:hyperlink r:id="rId60" w:tgtFrame="_blank" w:history="1">
        <w:r>
          <w:rPr>
            <w:rStyle w:val="12"/>
            <w:rFonts w:ascii="Arial" w:hAnsi="Arial" w:cs="Arial"/>
            <w:color w:val="0000FF"/>
          </w:rPr>
          <w:t>от 15.02.2016 №33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Решение об изменении срока полномочий, а также решения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61" w:tgtFrame="_blank" w:history="1">
        <w:r>
          <w:rPr>
            <w:rStyle w:val="12"/>
            <w:rFonts w:ascii="Arial" w:hAnsi="Arial" w:cs="Arial"/>
            <w:color w:val="0000FF"/>
          </w:rPr>
          <w:t>от 15.02.2016 №33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В редакции Решений Совета депутатов </w:t>
      </w:r>
      <w:hyperlink r:id="rId62" w:tgtFrame="_blank" w:history="1">
        <w:r>
          <w:rPr>
            <w:rStyle w:val="12"/>
            <w:rFonts w:ascii="Arial" w:hAnsi="Arial" w:cs="Arial"/>
            <w:color w:val="0000FF"/>
          </w:rPr>
          <w:t>от 24.06.2021 №32</w:t>
        </w:r>
      </w:hyperlink>
    </w:p>
    <w:p w:rsidR="002068D1" w:rsidRDefault="002068D1" w:rsidP="002068D1">
      <w:pPr>
        <w:pStyle w:val="s1"/>
        <w:shd w:val="clear" w:color="auto" w:fill="FFFFFF"/>
        <w:spacing w:before="0" w:beforeAutospacing="0" w:after="0" w:afterAutospacing="0"/>
        <w:ind w:firstLine="709"/>
        <w:jc w:val="both"/>
        <w:rPr>
          <w:color w:val="000000"/>
        </w:rPr>
      </w:pPr>
      <w:r>
        <w:rPr>
          <w:color w:val="000000"/>
        </w:rPr>
        <w:t>6. </w:t>
      </w:r>
      <w:r>
        <w:rPr>
          <w:rFonts w:ascii="Arial" w:hAnsi="Arial" w:cs="Arial"/>
          <w:color w:val="000000"/>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1)заниматься предпринимательской деятельностью лично или через доверенных лиц;</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rFonts w:ascii="Arial" w:hAnsi="Arial" w:cs="Arial"/>
          <w:color w:val="000000"/>
        </w:rPr>
        <w:lastRenderedPageBreak/>
        <w:t>аппарате избирательной комиссии муниципального образования, участие в съезде (конференции) или </w:t>
      </w:r>
      <w:r>
        <w:rPr>
          <w:rStyle w:val="13"/>
          <w:rFonts w:ascii="Arial" w:hAnsi="Arial" w:cs="Arial"/>
          <w:color w:val="000000"/>
          <w:shd w:val="clear" w:color="auto" w:fill="FFFABB"/>
        </w:rPr>
        <w:t>общем </w:t>
      </w:r>
      <w:r>
        <w:rPr>
          <w:rFonts w:ascii="Arial" w:hAnsi="Arial" w:cs="Arial"/>
          <w:color w:val="000000"/>
        </w:rPr>
        <w:t>собрании иной общественной организации, жилищного, жилищно-строительного, гаражного кооперативов, товарищества собственников недвижимости;</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w:t>
      </w:r>
      <w:r>
        <w:rPr>
          <w:rStyle w:val="13"/>
          <w:rFonts w:ascii="Arial" w:hAnsi="Arial" w:cs="Arial"/>
          <w:color w:val="000000"/>
          <w:shd w:val="clear" w:color="auto" w:fill="FFFABB"/>
        </w:rPr>
        <w:t>общем</w:t>
      </w:r>
      <w:r>
        <w:rPr>
          <w:rFonts w:ascii="Arial" w:hAnsi="Arial" w:cs="Arial"/>
          <w:color w:val="000000"/>
        </w:rPr>
        <w:t>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63" w:history="1">
        <w:r>
          <w:rPr>
            <w:rStyle w:val="12"/>
            <w:rFonts w:ascii="Arial" w:hAnsi="Arial" w:cs="Arial"/>
            <w:color w:val="0000FF"/>
          </w:rPr>
          <w:t>законом</w:t>
        </w:r>
      </w:hyperlink>
      <w:r>
        <w:rPr>
          <w:rFonts w:ascii="Arial" w:hAnsi="Arial" w:cs="Arial"/>
          <w:color w:val="000000"/>
        </w:rPr>
        <w:t> субъекта Российской Федерации;</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д) иные случаи, предусмотренные федеральными законами;</w:t>
      </w:r>
    </w:p>
    <w:p w:rsidR="002068D1" w:rsidRDefault="002068D1" w:rsidP="002068D1">
      <w:pPr>
        <w:pStyle w:val="s1"/>
        <w:shd w:val="clear" w:color="auto" w:fill="FFFFFF"/>
        <w:spacing w:before="0" w:beforeAutospacing="0" w:after="0" w:afterAutospacing="0"/>
        <w:ind w:firstLine="709"/>
        <w:jc w:val="both"/>
        <w:rPr>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Решений Совета депутатов </w:t>
      </w:r>
      <w:hyperlink r:id="rId64" w:tgtFrame="_blank" w:history="1">
        <w:r>
          <w:rPr>
            <w:rStyle w:val="12"/>
            <w:rFonts w:ascii="Arial" w:hAnsi="Arial" w:cs="Arial"/>
            <w:color w:val="0000FF"/>
          </w:rPr>
          <w:t>от 31.01.2020 № 166</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w:t>
      </w:r>
      <w:r>
        <w:rPr>
          <w:rFonts w:ascii="Arial" w:hAnsi="Arial" w:cs="Arial"/>
          <w:color w:val="22272F"/>
          <w:shd w:val="clear" w:color="auto" w:fill="FFFFFF"/>
        </w:rPr>
        <w:t>Депутат, Глава поселения должны соблюдать ограничения, запреты, исполнять обязанности, которые установлены </w:t>
      </w:r>
      <w:hyperlink r:id="rId65" w:anchor="/multilink/186367/paragraph/31636106/number/0" w:history="1">
        <w:r>
          <w:rPr>
            <w:rStyle w:val="12"/>
            <w:rFonts w:ascii="Arial" w:hAnsi="Arial" w:cs="Arial"/>
            <w:color w:val="551A8B"/>
            <w:shd w:val="clear" w:color="auto" w:fill="FFFFFF"/>
          </w:rPr>
          <w:t>Федеральным законом</w:t>
        </w:r>
      </w:hyperlink>
      <w:r>
        <w:rPr>
          <w:rFonts w:ascii="Arial" w:hAnsi="Arial" w:cs="Arial"/>
          <w:color w:val="22272F"/>
          <w:shd w:val="clear" w:color="auto" w:fill="FFFFFF"/>
        </w:rPr>
        <w:t> </w:t>
      </w:r>
      <w:hyperlink r:id="rId66" w:tgtFrame="_blank" w:history="1">
        <w:r>
          <w:rPr>
            <w:rStyle w:val="12"/>
            <w:rFonts w:ascii="Arial" w:hAnsi="Arial" w:cs="Arial"/>
            <w:color w:val="0000FF"/>
            <w:shd w:val="clear" w:color="auto" w:fill="FFFFFF"/>
          </w:rPr>
          <w:t>от 25 декабря 2008 года N 273-ФЗ</w:t>
        </w:r>
      </w:hyperlink>
      <w:r>
        <w:rPr>
          <w:rFonts w:ascii="Arial" w:hAnsi="Arial" w:cs="Arial"/>
          <w:color w:val="22272F"/>
          <w:shd w:val="clear" w:color="auto" w:fill="FFFFFF"/>
        </w:rPr>
        <w:t> "О противодействии коррупции" и другими федеральными законами. Полномочия депутата,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67" w:tgtFrame="_blank" w:history="1">
        <w:r>
          <w:rPr>
            <w:rStyle w:val="12"/>
            <w:rFonts w:ascii="Arial" w:hAnsi="Arial" w:cs="Arial"/>
            <w:color w:val="0000FF"/>
            <w:shd w:val="clear" w:color="auto" w:fill="FFFFFF"/>
          </w:rPr>
          <w:t>от 25 декабря 2008 года N 273-ФЗ</w:t>
        </w:r>
      </w:hyperlink>
      <w:r>
        <w:rPr>
          <w:rFonts w:ascii="Arial" w:hAnsi="Arial" w:cs="Arial"/>
          <w:color w:val="22272F"/>
          <w:shd w:val="clear" w:color="auto" w:fill="FFFFFF"/>
        </w:rPr>
        <w:t> "О противодействии коррупции", </w:t>
      </w:r>
      <w:hyperlink r:id="rId68" w:anchor="/document/70271682/entry/0" w:history="1">
        <w:r>
          <w:rPr>
            <w:rStyle w:val="12"/>
            <w:rFonts w:ascii="Arial" w:hAnsi="Arial" w:cs="Arial"/>
            <w:color w:val="551A8B"/>
            <w:shd w:val="clear" w:color="auto" w:fill="FFFFFF"/>
          </w:rPr>
          <w:t>Федеральным законом</w:t>
        </w:r>
      </w:hyperlink>
      <w:r>
        <w:rPr>
          <w:rFonts w:ascii="Arial" w:hAnsi="Arial" w:cs="Arial"/>
          <w:color w:val="22272F"/>
          <w:shd w:val="clear" w:color="auto" w:fill="FFFFFF"/>
        </w:rPr>
        <w:t> </w:t>
      </w:r>
      <w:hyperlink r:id="rId69" w:tgtFrame="_blank" w:history="1">
        <w:r>
          <w:rPr>
            <w:rStyle w:val="12"/>
            <w:rFonts w:ascii="Arial" w:hAnsi="Arial" w:cs="Arial"/>
            <w:color w:val="0000FF"/>
            <w:shd w:val="clear" w:color="auto" w:fill="FFFFFF"/>
          </w:rPr>
          <w:t>от 3 декабря 2012 года N 230-ФЗ</w:t>
        </w:r>
      </w:hyperlink>
      <w:r>
        <w:rPr>
          <w:rFonts w:ascii="Arial" w:hAnsi="Arial" w:cs="Arial"/>
          <w:color w:val="22272F"/>
          <w:shd w:val="clear" w:color="auto" w:fill="FFFFFF"/>
        </w:rPr>
        <w:t> "О контроле за соответствием расходов лиц, замещающих государственные должности, и иных лиц их доходам", </w:t>
      </w:r>
      <w:hyperlink r:id="rId70" w:anchor="/document/70372954/entry/0" w:history="1">
        <w:r>
          <w:rPr>
            <w:rStyle w:val="12"/>
            <w:rFonts w:ascii="Arial" w:hAnsi="Arial" w:cs="Arial"/>
            <w:color w:val="551A8B"/>
            <w:shd w:val="clear" w:color="auto" w:fill="FFFFFF"/>
          </w:rPr>
          <w:t>Федеральным законом</w:t>
        </w:r>
      </w:hyperlink>
      <w:r>
        <w:rPr>
          <w:rFonts w:ascii="Arial" w:hAnsi="Arial" w:cs="Arial"/>
          <w:color w:val="22272F"/>
          <w:shd w:val="clear" w:color="auto" w:fill="FFFFFF"/>
        </w:rPr>
        <w:t> </w:t>
      </w:r>
      <w:hyperlink r:id="rId71" w:tgtFrame="_blank" w:history="1">
        <w:r>
          <w:rPr>
            <w:rStyle w:val="12"/>
            <w:rFonts w:ascii="Arial" w:hAnsi="Arial" w:cs="Arial"/>
            <w:color w:val="0000FF"/>
            <w:shd w:val="clear" w:color="auto" w:fill="FFFFFF"/>
          </w:rPr>
          <w:t>от 7 мая 2013 года N 79-ФЗ</w:t>
        </w:r>
      </w:hyperlink>
      <w:r>
        <w:rPr>
          <w:rFonts w:ascii="Arial" w:hAnsi="Arial" w:cs="Arial"/>
          <w:color w:val="22272F"/>
          <w:shd w:val="clear" w:color="auto" w:fill="FFFFFF"/>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Arial" w:hAnsi="Arial" w:cs="Arial"/>
          <w:color w:val="22272F"/>
          <w:shd w:val="clear" w:color="auto" w:fill="FFFFFF"/>
        </w:rPr>
        <w:lastRenderedPageBreak/>
        <w:t>и (или) пользоваться иностранными финансовыми инструментами", если иное не предусмотрено Федеральным законом 131-ФЗ</w:t>
      </w:r>
      <w:r>
        <w:rPr>
          <w:rFonts w:ascii="Arial" w:hAnsi="Arial" w:cs="Arial"/>
          <w:color w:val="000000"/>
        </w:rPr>
        <w:t>.</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72" w:tgtFrame="_blank" w:history="1">
        <w:r>
          <w:rPr>
            <w:rStyle w:val="12"/>
            <w:rFonts w:ascii="Arial" w:hAnsi="Arial" w:cs="Arial"/>
            <w:color w:val="0000FF"/>
          </w:rPr>
          <w:t>от 15.02.2016 №33</w:t>
        </w:r>
      </w:hyperlink>
      <w:r>
        <w:rPr>
          <w:rStyle w:val="12"/>
          <w:rFonts w:ascii="Arial" w:hAnsi="Arial" w:cs="Arial"/>
          <w:color w:val="0000FF"/>
        </w:rPr>
        <w:t>, </w:t>
      </w:r>
      <w:hyperlink r:id="rId73" w:tgtFrame="_blank" w:history="1">
        <w:r>
          <w:rPr>
            <w:rStyle w:val="12"/>
            <w:rFonts w:ascii="Arial" w:hAnsi="Arial" w:cs="Arial"/>
            <w:color w:val="0000FF"/>
          </w:rPr>
          <w:t>от 30.09.2019 №150</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Глава поселения, депутат,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74" w:tgtFrame="_blank" w:history="1">
        <w:r>
          <w:rPr>
            <w:rStyle w:val="12"/>
            <w:rFonts w:ascii="Arial" w:hAnsi="Arial" w:cs="Arial"/>
            <w:color w:val="0000FF"/>
          </w:rPr>
          <w:t>от 03.02.2017 №60</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 Органы местного самоуправления вправе устанавливать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12. Полномочия депутата прекращаются досрочно в случае: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w:t>
      </w:r>
      <w:r>
        <w:rPr>
          <w:rFonts w:ascii="Arial" w:hAnsi="Arial" w:cs="Arial"/>
          <w:color w:val="22272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Решений Совета депутатов </w:t>
      </w:r>
      <w:hyperlink r:id="rId75"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11) в иных случаях, установленных Федеральным законом №131-ФЗ и иными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13. Полномочия депутата, главы поселения прекращаются досрочно, в случае несоблюдения ограничений, установленных Федеральным законом №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76" w:tgtFrame="_blank" w:history="1">
        <w:r>
          <w:rPr>
            <w:rStyle w:val="12"/>
            <w:rFonts w:ascii="Arial" w:hAnsi="Arial" w:cs="Arial"/>
            <w:color w:val="0000FF"/>
          </w:rPr>
          <w:t>от 15.02.2016 №33</w:t>
        </w:r>
      </w:hyperlink>
      <w:r>
        <w:rPr>
          <w:rStyle w:val="12"/>
          <w:rFonts w:ascii="Arial" w:hAnsi="Arial" w:cs="Arial"/>
          <w:color w:val="0000FF"/>
        </w:rPr>
        <w:t>, </w:t>
      </w:r>
      <w:hyperlink r:id="rId77" w:tgtFrame="_blank" w:history="1">
        <w:r>
          <w:rPr>
            <w:rStyle w:val="12"/>
            <w:rFonts w:ascii="Arial" w:hAnsi="Arial" w:cs="Arial"/>
            <w:color w:val="0000FF"/>
          </w:rPr>
          <w:t>от 30.09.2019 №150</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15.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К нему суммируется дополнительный оплачиваемый отпуск:</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-за выслугу лет из расчета один календарный день за каждый год работы, но не более 10 календарных дней;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-за ненормированный рабочий день – не более 14 календарных дней.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16. Для депутата установлена единая продолжительность гарантируемого периода, в течении которого за депутатом, осуществляющим свои полномочия без отрыва от основной деятельности (на непостоянной основе), сохраняется место работы (должность) на период осуществления полномочий депутата на период до четырех рабочих дней в месяц в совокупности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Часть введена Решением Совета депутатов </w:t>
      </w:r>
      <w:hyperlink r:id="rId78"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27. Администрация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3. Руководитель администрации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rFonts w:ascii="Arial" w:hAnsi="Arial" w:cs="Arial"/>
          <w:color w:val="000000"/>
        </w:rPr>
        <w:lastRenderedPageBreak/>
        <w:t>Российской Федерации, владеть и (или) пользоваться иностранными финансовыми инструментами».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79" w:tgtFrame="_blank" w:history="1">
        <w:r>
          <w:rPr>
            <w:rStyle w:val="12"/>
            <w:rFonts w:ascii="Arial" w:hAnsi="Arial" w:cs="Arial"/>
            <w:color w:val="0000FF"/>
          </w:rPr>
          <w:t>от 31.07.2017 №85</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Администрация поселения подотчетна Главе поселения, подконтрольна Главе поселения 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Совету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Главой поселения может быть создан совещательный орган - коллегия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28. Структура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В структуру Администрации поселения входят: Глава поселения, возглавляющий Администрацию поселения, аппарат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поселения утверждается Советом депутатов поселения по представлению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w:t>
      </w:r>
      <w:proofErr w:type="gramStart"/>
      <w:r>
        <w:rPr>
          <w:rFonts w:ascii="Arial" w:hAnsi="Arial" w:cs="Arial"/>
          <w:color w:val="000000"/>
        </w:rPr>
        <w:t>лица..</w:t>
      </w:r>
      <w:proofErr w:type="gramEnd"/>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Руководители структурных подразделений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организуют работу структурного подразделения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разрабатывают и вносят Главе поселения проекты правовых актов и иные предложения в пределах своей компетенции;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рассматривают обращения граждан, ведут прием граждан по вопросам, относящимся к их компетенции;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решают иные вопросы в соответствии с федеральным и республиканским законодательством,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29. Полномочия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Администрация поселения под руководством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 исполнение вопросов местного значения в соответствии с федеральными законами,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w:t>
      </w:r>
      <w:hyperlink r:id="rId80" w:tgtFrame="_blank" w:history="1">
        <w:r>
          <w:rPr>
            <w:rStyle w:val="12"/>
            <w:rFonts w:ascii="Arial" w:hAnsi="Arial" w:cs="Arial"/>
            <w:color w:val="0000FF"/>
          </w:rPr>
          <w:t>от 08.02.2018 №98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осуществление международных и внешнеэкономических связей в соответствии с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81" w:tgtFrame="_blank" w:history="1">
        <w:r>
          <w:rPr>
            <w:rStyle w:val="12"/>
            <w:rFonts w:ascii="Arial" w:hAnsi="Arial" w:cs="Arial"/>
            <w:color w:val="0000FF"/>
          </w:rPr>
          <w:t>от 03.02.2017 №60</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9.1)полномочиями в сфере стратегического планирования, предусмотренными Федеральным законом </w:t>
      </w:r>
      <w:hyperlink r:id="rId82" w:tgtFrame="_blank" w:history="1">
        <w:r>
          <w:rPr>
            <w:rStyle w:val="a5"/>
            <w:rFonts w:ascii="Arial" w:hAnsi="Arial" w:cs="Arial"/>
          </w:rPr>
          <w:t>от 28 июня 2014 года №172-ФЗ</w:t>
        </w:r>
      </w:hyperlink>
      <w:r>
        <w:rPr>
          <w:rFonts w:ascii="Arial" w:hAnsi="Arial" w:cs="Arial"/>
          <w:color w:val="000000"/>
        </w:rPr>
        <w:t> «О стратегическом планировании в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Пункт введен Решением Совета депутатов </w:t>
      </w:r>
      <w:hyperlink r:id="rId83" w:tgtFrame="_blank" w:history="1">
        <w:r>
          <w:rPr>
            <w:rStyle w:val="12"/>
            <w:rFonts w:ascii="Arial" w:hAnsi="Arial" w:cs="Arial"/>
            <w:color w:val="0000FF"/>
          </w:rPr>
          <w:t>от 08.02.2018 №98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иными полномочиями в соответствии с Федеральным законом №131-ФЗ, Уставом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11, 18, 21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30. Муниципальный контроль</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Муниципальный контроль за соблюдением осуществления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2.Органом местного самоуправления, уполномоченным на осуществление муниципального контроля, является администрация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К полномочиям администрации поселения, осуществляющей муниципальный контроль, относятся: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организация и осуществление муниципального контроля на территории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разработка административных регламентов осуществления муниципального контроля в соответствующих сферах деятельности;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3) организация и осуществление регионального государственного контроля (надзора), полномочиями </w:t>
      </w:r>
      <w:bookmarkStart w:id="15" w:name="_GoBack"/>
      <w:bookmarkEnd w:id="15"/>
      <w:r w:rsidR="005A2626">
        <w:rPr>
          <w:rFonts w:ascii="Arial" w:hAnsi="Arial" w:cs="Arial"/>
          <w:color w:val="000000"/>
        </w:rPr>
        <w:t>по осуществлению,</w:t>
      </w:r>
      <w:r>
        <w:rPr>
          <w:rFonts w:ascii="Arial" w:hAnsi="Arial" w:cs="Arial"/>
          <w:color w:val="000000"/>
        </w:rPr>
        <w:t xml:space="preserve"> которого наделены органы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31. Избирательная комиссия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8 членов с правом решающего голоса.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Избирательная комиссия поселения формируется сроком на 5 лет.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4. Муниципальные правовые акты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32. Понятие и система муниципальных правовых актов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Pr>
          <w:rFonts w:ascii="Arial" w:hAnsi="Arial" w:cs="Arial"/>
          <w:color w:val="000000"/>
        </w:rPr>
        <w:lastRenderedPageBreak/>
        <w:t>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В систему муниципальных правовых актов поселения входят: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образования, правовые акты, принятые на местном референдуме;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нормативные и иные правовые акты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068D1" w:rsidRDefault="005A2626" w:rsidP="002068D1">
      <w:pPr>
        <w:pStyle w:val="ae"/>
        <w:spacing w:before="0" w:beforeAutospacing="0" w:after="0" w:afterAutospacing="0"/>
        <w:ind w:firstLine="709"/>
        <w:jc w:val="both"/>
        <w:rPr>
          <w:rFonts w:ascii="Arial" w:hAnsi="Arial" w:cs="Arial"/>
          <w:color w:val="000000"/>
        </w:rPr>
      </w:pPr>
      <w:hyperlink r:id="rId84" w:tgtFrame="_blank" w:history="1">
        <w:r w:rsidR="002068D1">
          <w:rPr>
            <w:rStyle w:val="a5"/>
            <w:rFonts w:ascii="Arial" w:hAnsi="Arial" w:cs="Arial"/>
            <w:color w:val="000000"/>
          </w:rPr>
          <w:t>В редакции Решения Совета депутатов МО</w:t>
        </w:r>
        <w:r w:rsidR="002068D1">
          <w:rPr>
            <w:rStyle w:val="12"/>
            <w:rFonts w:ascii="Arial" w:hAnsi="Arial" w:cs="Arial"/>
            <w:color w:val="0000FF"/>
          </w:rPr>
          <w:t> от 29.05.2017 №72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Глава муниципального образования обеспечивает направление муниципальных правовых актов для обнародования (опубликования).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33. Устав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Устав поселения, муниципальный правовой акт о внесении изменений и дополнений в Устав принимаются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Бурятия в целях приведения данного устава в соответствие с этими нормативными правовыми актами.</w:t>
      </w:r>
    </w:p>
    <w:p w:rsidR="002068D1" w:rsidRDefault="005A2626" w:rsidP="002068D1">
      <w:pPr>
        <w:pStyle w:val="ae"/>
        <w:spacing w:before="0" w:beforeAutospacing="0" w:after="0" w:afterAutospacing="0"/>
        <w:ind w:firstLine="709"/>
        <w:jc w:val="both"/>
        <w:rPr>
          <w:rFonts w:ascii="Arial" w:hAnsi="Arial" w:cs="Arial"/>
          <w:color w:val="000000"/>
        </w:rPr>
      </w:pPr>
      <w:hyperlink r:id="rId85" w:tgtFrame="_blank" w:history="1">
        <w:r w:rsidR="002068D1">
          <w:rPr>
            <w:rStyle w:val="a5"/>
            <w:rFonts w:ascii="Arial" w:hAnsi="Arial" w:cs="Arial"/>
            <w:color w:val="000000"/>
          </w:rPr>
          <w:t>В редакции Решения Совета депутатов МО</w:t>
        </w:r>
        <w:r w:rsidR="002068D1">
          <w:rPr>
            <w:rStyle w:val="12"/>
            <w:rFonts w:ascii="Arial" w:hAnsi="Arial" w:cs="Arial"/>
            <w:color w:val="0000FF"/>
          </w:rPr>
          <w:t> от 29.05.2017 №72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068D1" w:rsidRDefault="005A2626" w:rsidP="002068D1">
      <w:pPr>
        <w:pStyle w:val="ae"/>
        <w:spacing w:before="0" w:beforeAutospacing="0" w:after="0" w:afterAutospacing="0"/>
        <w:ind w:firstLine="709"/>
        <w:jc w:val="both"/>
        <w:rPr>
          <w:rFonts w:ascii="Arial" w:hAnsi="Arial" w:cs="Arial"/>
          <w:color w:val="000000"/>
        </w:rPr>
      </w:pPr>
      <w:hyperlink r:id="rId86" w:tgtFrame="_blank" w:history="1">
        <w:r w:rsidR="002068D1">
          <w:rPr>
            <w:rStyle w:val="a5"/>
            <w:rFonts w:ascii="Arial" w:hAnsi="Arial" w:cs="Arial"/>
            <w:color w:val="000000"/>
          </w:rPr>
          <w:t>В редакции Решения Совета депутатов МО</w:t>
        </w:r>
        <w:r w:rsidR="002068D1">
          <w:rPr>
            <w:rStyle w:val="12"/>
            <w:rFonts w:ascii="Arial" w:hAnsi="Arial" w:cs="Arial"/>
            <w:color w:val="0000FF"/>
          </w:rPr>
          <w:t> от 29.05.2017 №72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22272F"/>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Решений Совета депутатов </w:t>
      </w:r>
      <w:hyperlink r:id="rId87" w:tgtFrame="_blank" w:history="1">
        <w:r>
          <w:rPr>
            <w:rStyle w:val="12"/>
            <w:rFonts w:ascii="Arial" w:hAnsi="Arial" w:cs="Arial"/>
            <w:color w:val="0000FF"/>
          </w:rPr>
          <w:t>от 24.06.2021 №32</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34. Решения, принятые путем прямого волеизъявления граждан</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35. Решения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Нормативные правовые акты, принятые Советом депутатов поселения, подписывает и обнародует Глава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36. Подготовка муниципальных правовых актов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w:t>
      </w:r>
      <w:r>
        <w:rPr>
          <w:rFonts w:ascii="Arial" w:hAnsi="Arial" w:cs="Arial"/>
          <w:color w:val="000000"/>
        </w:rPr>
        <w:lastRenderedPageBreak/>
        <w:t>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37. Вступление в силу муниципальных правовых актов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Решений Совета депутатов МО </w:t>
      </w:r>
      <w:hyperlink r:id="rId88" w:tgtFrame="_blank" w:history="1">
        <w:r>
          <w:rPr>
            <w:rStyle w:val="12"/>
            <w:rFonts w:ascii="Arial" w:hAnsi="Arial" w:cs="Arial"/>
            <w:color w:val="0000FF"/>
          </w:rPr>
          <w:t>от 22.11.2017 №92, от 25.09.2018 №128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«Заиграевский район» - газете «Вперед».</w:t>
      </w:r>
    </w:p>
    <w:p w:rsidR="002068D1" w:rsidRDefault="002068D1" w:rsidP="002068D1">
      <w:pPr>
        <w:pStyle w:val="ae"/>
        <w:spacing w:before="0" w:beforeAutospacing="0" w:after="0" w:afterAutospacing="0"/>
        <w:ind w:firstLine="709"/>
        <w:jc w:val="both"/>
        <w:rPr>
          <w:rFonts w:ascii="Arial" w:hAnsi="Arial" w:cs="Arial"/>
          <w:color w:val="000000"/>
        </w:rPr>
      </w:pPr>
      <w:bookmarkStart w:id="16" w:name="dst847"/>
      <w:bookmarkEnd w:id="16"/>
      <w:r>
        <w:rPr>
          <w:rFonts w:ascii="Arial" w:hAnsi="Arial" w:cs="Arial"/>
          <w:color w:val="000000"/>
        </w:rPr>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Решений Совета депутатов МО </w:t>
      </w:r>
      <w:hyperlink r:id="rId89" w:tgtFrame="_blank" w:history="1">
        <w:r>
          <w:rPr>
            <w:rStyle w:val="12"/>
            <w:rFonts w:ascii="Arial" w:hAnsi="Arial" w:cs="Arial"/>
            <w:color w:val="0000FF"/>
          </w:rPr>
          <w:t>от 25.09.2018 №128</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Официальное обнародование производится путем доведения текста муниципального правового акта до сведения жителей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38. Отмена муниципальных правовых актов и приостановление их действия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39. Федеральный регистр муниципальных нормативных правовых актов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5. Муниципальная служба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40. Муниципальная служба, должности муниципальной службы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41. Статус муниципального служащего</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42. Условия, порядок прохождения и гарантии муниципальной службы</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В целях определения соответствия муниципального служащего замещаемой должности муниципальной службы проводится его аттестация.</w:t>
      </w:r>
    </w:p>
    <w:p w:rsidR="002068D1" w:rsidRDefault="002068D1" w:rsidP="002068D1">
      <w:pPr>
        <w:pStyle w:val="bodytextindent"/>
        <w:spacing w:before="0" w:beforeAutospacing="0" w:after="0" w:afterAutospacing="0"/>
        <w:ind w:firstLine="709"/>
        <w:jc w:val="both"/>
        <w:rPr>
          <w:rFonts w:ascii="Times New Roman CYR" w:hAnsi="Times New Roman CYR" w:cs="Times New Roman CYR"/>
          <w:color w:val="000000"/>
        </w:rPr>
      </w:pPr>
      <w:r>
        <w:rPr>
          <w:rFonts w:ascii="Arial" w:hAnsi="Arial" w:cs="Arial"/>
          <w:color w:val="000000"/>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6. Экономическая основа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43. Владение, пользование и распоряжение муниципальным имуществом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поселения поступают в бюджет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Решения об участии в создании межмуниципальных хозяйственных обществ принимаются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Цели, условия и порядок деятельности муниципальных предприятий и учреждений, закрепляются в их уставах.</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1"/>
        <w:spacing w:before="0" w:beforeAutospacing="0" w:after="0" w:afterAutospacing="0"/>
        <w:ind w:firstLine="709"/>
        <w:jc w:val="both"/>
        <w:rPr>
          <w:rFonts w:ascii="Arial" w:hAnsi="Arial" w:cs="Arial"/>
          <w:color w:val="000000"/>
          <w:sz w:val="32"/>
          <w:szCs w:val="32"/>
        </w:rPr>
      </w:pPr>
      <w:r>
        <w:rPr>
          <w:rFonts w:ascii="Arial" w:hAnsi="Arial" w:cs="Arial"/>
          <w:color w:val="000000"/>
          <w:sz w:val="24"/>
          <w:szCs w:val="24"/>
        </w:rPr>
        <w:t>Статья 44 Муниципальное имущество</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110"/>
        <w:spacing w:before="0" w:beforeAutospacing="0" w:after="0" w:afterAutospacing="0"/>
        <w:ind w:firstLine="709"/>
        <w:jc w:val="both"/>
        <w:rPr>
          <w:rFonts w:ascii="Arial" w:hAnsi="Arial" w:cs="Arial"/>
          <w:color w:val="000000"/>
        </w:rPr>
      </w:pPr>
      <w:r>
        <w:rPr>
          <w:rFonts w:ascii="Arial" w:hAnsi="Arial" w:cs="Arial"/>
          <w:color w:val="000000"/>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45. Закупки для обеспечения муниципальных нужд</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1.Закупки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Arial" w:hAnsi="Arial" w:cs="Arial"/>
          <w:color w:val="000000"/>
        </w:rPr>
        <w:lastRenderedPageBreak/>
        <w:t>контрактной системе в сфере закупок товаров, услуг для обеспечения государственных и муниципальных нужд.</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46. Составление, рассмотрение и утверждение местного бюджета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«Поселок Онохой».</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Бюджет поселения утверждается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47. Исполнение бюджета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Исполнение бюджета сельского поселения производится в соответствии с Бюджетным кодексом Российской Федерации.</w:t>
      </w:r>
    </w:p>
    <w:p w:rsidR="002068D1" w:rsidRDefault="002068D1" w:rsidP="002068D1">
      <w:pPr>
        <w:pStyle w:val="bodytextindent2"/>
        <w:spacing w:before="0" w:beforeAutospacing="0" w:after="0" w:afterAutospacing="0"/>
        <w:ind w:firstLine="709"/>
        <w:jc w:val="both"/>
        <w:rPr>
          <w:rFonts w:ascii="Times New Roman CYR" w:hAnsi="Times New Roman CYR" w:cs="Times New Roman CYR"/>
          <w:color w:val="000000"/>
        </w:rPr>
      </w:pPr>
      <w:r>
        <w:rPr>
          <w:rFonts w:ascii="Arial" w:hAnsi="Arial" w:cs="Arial"/>
          <w:color w:val="000000"/>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lastRenderedPageBreak/>
        <w:t>Статья 48. Контроль за исполнением бюджета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1.Контроль за исполнением бюджета поселения осуществляют Совет депутатов поселения, Администрация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 представлению Главы поселения Совет депутатов поселения утверждает отчет об исполнении бюджета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49. Контрольно-счетный орган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Срок полномочий председателя, заместителя председателя и аудиторов контрольно-счетного органа составляет 5 лет.</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Председатель, заместитель председателя и аудиторы контрольно-счетного органа поселения назначаются на должность Советом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Предложения о кандидатурах на должность председателя контрольно-счетного органа поселения вносятся в Совет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Председателем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депутатами Совета депутатов - не менее 1/3 от установленного числа депутатов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Главой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Контрольно-счетный орган поселения осуществляет следующие основные полномочия: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контроль за исполнением местного бюджета;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экспертиза проектов местного бюджета;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внешняя проверка годового отчета об исполнении местного бюджета;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8) анализ бюджетного процесса в муниципальном образовании и подготовка предложений, направленных на его совершенствование;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10) участие в пределах полномочий в мероприятиях, направленных на противодействие коррупции;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Результаты проверок, осуществляемых контрольно-счетным органом поселения, подлежат опубликованию (обнародованию).</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50. Муниципальный долг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Право осуществления муниципальных заимствований от имени муниципального образования принадлежит Администрации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w:t>
      </w:r>
      <w:hyperlink r:id="rId90" w:tgtFrame="_blank" w:history="1">
        <w:r>
          <w:rPr>
            <w:rStyle w:val="12"/>
            <w:rFonts w:ascii="Arial" w:hAnsi="Arial" w:cs="Arial"/>
            <w:color w:val="0000FF"/>
          </w:rPr>
          <w:t>от 08.04.2019 №137</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Общая сумма предоставленных гарантий включается в состав муниципального долга как вид долгового обязательства.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Местная администрация по истечении сроков и в иных случаях, указанных в </w:t>
      </w:r>
      <w:r>
        <w:rPr>
          <w:rFonts w:ascii="Arial" w:hAnsi="Arial" w:cs="Arial"/>
          <w:color w:val="0000FF"/>
        </w:rPr>
        <w:t>пункте 4</w:t>
      </w:r>
      <w:r>
        <w:rPr>
          <w:rFonts w:ascii="Arial" w:hAnsi="Arial" w:cs="Arial"/>
          <w:color w:val="000000"/>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 Учет и регистрация муниципальных долговых обязательств поселения осуществляются в муниципальной долговой книге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7. Ответственность органов местного самоуправления и должностных лиц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51. Ответственность органов местного самоуправления и должностных лиц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52. Ответственность депутатов Совета депутатов поселения, Главы поселения перед населением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53. Ответственность Совета депутатов поселения перед государством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w:t>
      </w:r>
      <w:r>
        <w:rPr>
          <w:rFonts w:ascii="Arial" w:hAnsi="Arial" w:cs="Arial"/>
          <w:color w:val="000000"/>
        </w:rPr>
        <w:lastRenderedPageBreak/>
        <w:t>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Полномочия Совета депутатов поселения прекращаются со дня вступления в силу республиканского закона о его роспуске.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54. Ответственность Главы поселения перед государством</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Глава Республики Бурятия издает правовой акт об отрешении от должности Главы поселения в случае:</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2068D1" w:rsidRDefault="002068D1" w:rsidP="002068D1">
      <w:pPr>
        <w:pStyle w:val="11"/>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91" w:tgtFrame="_blank" w:history="1">
        <w:r>
          <w:rPr>
            <w:rStyle w:val="12"/>
            <w:rFonts w:ascii="Arial" w:hAnsi="Arial" w:cs="Arial"/>
            <w:color w:val="0000FF"/>
          </w:rPr>
          <w:t>от 31.05.2016 №43</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55. Удаление Главы поселения в отставку</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 Совет депутатов поселения в соответствии с Федеральным законом №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поселения в отставку являются: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МО </w:t>
      </w:r>
      <w:hyperlink r:id="rId92" w:tgtFrame="_blank" w:history="1">
        <w:r>
          <w:rPr>
            <w:rStyle w:val="12"/>
            <w:rFonts w:ascii="Arial" w:hAnsi="Arial" w:cs="Arial"/>
            <w:color w:val="0000FF"/>
          </w:rPr>
          <w:t>от 31.07.2017 №85</w:t>
        </w:r>
      </w:hyperlink>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межконфессионального конфликтов.</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3. Удаление Главы поселения наступает в порядке, установленном статьей 74.1 Федерального закона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56. Временное осуществление органами государственной власти отдельных полномочий органов местного самоуправления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lastRenderedPageBreak/>
        <w:t>Статья 57. Ответственность органов местного самоуправления и должностных лиц местного самоуправления перед физическими и юридическими лицами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Глава 8. Заключительные и переходные положения</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b/>
          <w:bCs/>
          <w:color w:val="000000"/>
        </w:rPr>
        <w:t>Статья 58. Вступление в силу настоящего Устава</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bodytextindent3"/>
        <w:spacing w:before="0" w:beforeAutospacing="0" w:after="0" w:afterAutospacing="0"/>
        <w:ind w:firstLine="709"/>
        <w:jc w:val="both"/>
        <w:rPr>
          <w:rFonts w:ascii="Times New Roman CYR" w:hAnsi="Times New Roman CYR" w:cs="Times New Roman CYR"/>
          <w:color w:val="000000"/>
        </w:rPr>
      </w:pPr>
      <w:r>
        <w:rPr>
          <w:rFonts w:ascii="Arial" w:hAnsi="Arial" w:cs="Arial"/>
          <w:color w:val="000000"/>
        </w:rPr>
        <w:t>1. Настоящий Устав вступает в силу со дня официального обнародования (опубликования) произведенного после его государственной регистрации</w:t>
      </w:r>
      <w:r>
        <w:rPr>
          <w:rFonts w:ascii="Arial" w:hAnsi="Arial" w:cs="Arial"/>
          <w:b/>
          <w:bCs/>
          <w:i/>
          <w:iCs/>
          <w:color w:val="000000"/>
        </w:rPr>
        <w:t>.</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rsidR="002068D1" w:rsidRDefault="002068D1" w:rsidP="002068D1">
      <w:pPr>
        <w:pStyle w:val="ae"/>
        <w:spacing w:before="0" w:beforeAutospacing="0" w:after="0" w:afterAutospacing="0"/>
        <w:ind w:firstLine="709"/>
        <w:jc w:val="right"/>
        <w:rPr>
          <w:rFonts w:ascii="Arial" w:hAnsi="Arial" w:cs="Arial"/>
          <w:color w:val="000000"/>
        </w:rPr>
      </w:pPr>
      <w:r>
        <w:rPr>
          <w:rFonts w:ascii="Arial" w:hAnsi="Arial" w:cs="Arial"/>
          <w:color w:val="000000"/>
        </w:rPr>
        <w:t>Глава муниципального образования</w:t>
      </w:r>
    </w:p>
    <w:p w:rsidR="002068D1" w:rsidRDefault="002068D1" w:rsidP="002068D1">
      <w:pPr>
        <w:pStyle w:val="ae"/>
        <w:spacing w:before="0" w:beforeAutospacing="0" w:after="0" w:afterAutospacing="0"/>
        <w:ind w:firstLine="709"/>
        <w:jc w:val="right"/>
        <w:rPr>
          <w:rFonts w:ascii="Arial" w:hAnsi="Arial" w:cs="Arial"/>
          <w:color w:val="000000"/>
        </w:rPr>
      </w:pPr>
      <w:r>
        <w:rPr>
          <w:rFonts w:ascii="Arial" w:hAnsi="Arial" w:cs="Arial"/>
          <w:color w:val="000000"/>
        </w:rPr>
        <w:t>городского поселения «Поселок Онохой»</w:t>
      </w:r>
    </w:p>
    <w:p w:rsidR="002068D1" w:rsidRDefault="002068D1" w:rsidP="002068D1">
      <w:pPr>
        <w:pStyle w:val="ae"/>
        <w:spacing w:before="0" w:beforeAutospacing="0" w:after="0" w:afterAutospacing="0"/>
        <w:ind w:firstLine="709"/>
        <w:jc w:val="right"/>
        <w:rPr>
          <w:rFonts w:ascii="Arial" w:hAnsi="Arial" w:cs="Arial"/>
          <w:color w:val="000000"/>
        </w:rPr>
      </w:pPr>
      <w:proofErr w:type="spellStart"/>
      <w:r>
        <w:rPr>
          <w:rFonts w:ascii="Arial" w:hAnsi="Arial" w:cs="Arial"/>
          <w:color w:val="000000"/>
        </w:rPr>
        <w:t>Е.А.Сорокин</w:t>
      </w:r>
      <w:proofErr w:type="spellEnd"/>
    </w:p>
    <w:p w:rsidR="00235F44" w:rsidRPr="00235F44" w:rsidRDefault="00235F44" w:rsidP="00235F44">
      <w:pPr>
        <w:tabs>
          <w:tab w:val="left" w:pos="1335"/>
        </w:tabs>
      </w:pPr>
    </w:p>
    <w:sectPr w:rsidR="00235F44" w:rsidRPr="00235F44" w:rsidSect="0062543B">
      <w:footerReference w:type="default" r:id="rId93"/>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46" w:rsidRDefault="00CF1D46" w:rsidP="00397304">
      <w:pPr>
        <w:spacing w:after="0" w:line="240" w:lineRule="auto"/>
      </w:pPr>
      <w:r>
        <w:separator/>
      </w:r>
    </w:p>
  </w:endnote>
  <w:endnote w:type="continuationSeparator" w:id="0">
    <w:p w:rsidR="00CF1D46" w:rsidRDefault="00CF1D46" w:rsidP="0039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0407"/>
      <w:docPartObj>
        <w:docPartGallery w:val="Page Numbers (Bottom of Page)"/>
        <w:docPartUnique/>
      </w:docPartObj>
    </w:sdtPr>
    <w:sdtEndPr/>
    <w:sdtContent>
      <w:p w:rsidR="005A399D" w:rsidRDefault="005A399D">
        <w:pPr>
          <w:pStyle w:val="a9"/>
        </w:pPr>
        <w:r>
          <w:fldChar w:fldCharType="begin"/>
        </w:r>
        <w:r>
          <w:instrText xml:space="preserve"> PAGE   \* MERGEFORMAT </w:instrText>
        </w:r>
        <w:r>
          <w:fldChar w:fldCharType="separate"/>
        </w:r>
        <w:r w:rsidR="005A2626">
          <w:rPr>
            <w:noProof/>
          </w:rPr>
          <w:t>45</w:t>
        </w:r>
        <w:r>
          <w:rPr>
            <w:noProof/>
          </w:rPr>
          <w:fldChar w:fldCharType="end"/>
        </w:r>
      </w:p>
    </w:sdtContent>
  </w:sdt>
  <w:p w:rsidR="005A399D" w:rsidRDefault="005A39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46" w:rsidRDefault="00CF1D46" w:rsidP="00397304">
      <w:pPr>
        <w:spacing w:after="0" w:line="240" w:lineRule="auto"/>
      </w:pPr>
      <w:r>
        <w:separator/>
      </w:r>
    </w:p>
  </w:footnote>
  <w:footnote w:type="continuationSeparator" w:id="0">
    <w:p w:rsidR="00CF1D46" w:rsidRDefault="00CF1D46" w:rsidP="00397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B51"/>
    <w:multiLevelType w:val="hybridMultilevel"/>
    <w:tmpl w:val="016CCD7A"/>
    <w:lvl w:ilvl="0" w:tplc="3EA47E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D5C36"/>
    <w:multiLevelType w:val="hybridMultilevel"/>
    <w:tmpl w:val="E27EB19E"/>
    <w:lvl w:ilvl="0" w:tplc="9B9EA2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010FB"/>
    <w:multiLevelType w:val="hybridMultilevel"/>
    <w:tmpl w:val="F584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5E3107"/>
    <w:multiLevelType w:val="hybridMultilevel"/>
    <w:tmpl w:val="502E8C68"/>
    <w:lvl w:ilvl="0" w:tplc="DCD453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8287A"/>
    <w:multiLevelType w:val="hybridMultilevel"/>
    <w:tmpl w:val="4BB0114E"/>
    <w:lvl w:ilvl="0" w:tplc="0419000F">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5356BB"/>
    <w:multiLevelType w:val="hybridMultilevel"/>
    <w:tmpl w:val="F584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0273CF"/>
    <w:multiLevelType w:val="hybridMultilevel"/>
    <w:tmpl w:val="0C266C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F7"/>
    <w:rsid w:val="000015A3"/>
    <w:rsid w:val="000016B7"/>
    <w:rsid w:val="000029E1"/>
    <w:rsid w:val="00002AAD"/>
    <w:rsid w:val="00006BF9"/>
    <w:rsid w:val="0001269F"/>
    <w:rsid w:val="00012793"/>
    <w:rsid w:val="000149D8"/>
    <w:rsid w:val="00015B9A"/>
    <w:rsid w:val="0001705E"/>
    <w:rsid w:val="00021EBA"/>
    <w:rsid w:val="0002271C"/>
    <w:rsid w:val="0002271E"/>
    <w:rsid w:val="000258C7"/>
    <w:rsid w:val="000274E4"/>
    <w:rsid w:val="00027C02"/>
    <w:rsid w:val="00031617"/>
    <w:rsid w:val="00031B79"/>
    <w:rsid w:val="00032267"/>
    <w:rsid w:val="00040820"/>
    <w:rsid w:val="00041E0E"/>
    <w:rsid w:val="00044668"/>
    <w:rsid w:val="0004693A"/>
    <w:rsid w:val="00051EB0"/>
    <w:rsid w:val="000527F2"/>
    <w:rsid w:val="0005447D"/>
    <w:rsid w:val="0005505D"/>
    <w:rsid w:val="000551F7"/>
    <w:rsid w:val="00055373"/>
    <w:rsid w:val="000554C0"/>
    <w:rsid w:val="00055CD2"/>
    <w:rsid w:val="00056191"/>
    <w:rsid w:val="00056412"/>
    <w:rsid w:val="000564BB"/>
    <w:rsid w:val="000619CB"/>
    <w:rsid w:val="00063EFC"/>
    <w:rsid w:val="00064B8E"/>
    <w:rsid w:val="00067D36"/>
    <w:rsid w:val="000712C5"/>
    <w:rsid w:val="000758B5"/>
    <w:rsid w:val="00077862"/>
    <w:rsid w:val="000805BA"/>
    <w:rsid w:val="00080C91"/>
    <w:rsid w:val="00081415"/>
    <w:rsid w:val="0008616F"/>
    <w:rsid w:val="00086F38"/>
    <w:rsid w:val="000877D9"/>
    <w:rsid w:val="00091014"/>
    <w:rsid w:val="00091057"/>
    <w:rsid w:val="00094AF4"/>
    <w:rsid w:val="0009664D"/>
    <w:rsid w:val="00096663"/>
    <w:rsid w:val="00097D02"/>
    <w:rsid w:val="000A0C32"/>
    <w:rsid w:val="000A0FBB"/>
    <w:rsid w:val="000A1A9D"/>
    <w:rsid w:val="000A2C64"/>
    <w:rsid w:val="000A37D7"/>
    <w:rsid w:val="000A41C0"/>
    <w:rsid w:val="000A4A4F"/>
    <w:rsid w:val="000A5477"/>
    <w:rsid w:val="000A576A"/>
    <w:rsid w:val="000A5E83"/>
    <w:rsid w:val="000A6CD2"/>
    <w:rsid w:val="000B0013"/>
    <w:rsid w:val="000B3546"/>
    <w:rsid w:val="000B41D9"/>
    <w:rsid w:val="000B4768"/>
    <w:rsid w:val="000B4F50"/>
    <w:rsid w:val="000B5827"/>
    <w:rsid w:val="000B6133"/>
    <w:rsid w:val="000C2BA8"/>
    <w:rsid w:val="000C39CF"/>
    <w:rsid w:val="000C5201"/>
    <w:rsid w:val="000D0B0C"/>
    <w:rsid w:val="000D4909"/>
    <w:rsid w:val="000D4A1A"/>
    <w:rsid w:val="000D5BF3"/>
    <w:rsid w:val="000E0D9C"/>
    <w:rsid w:val="000E471C"/>
    <w:rsid w:val="000E72AF"/>
    <w:rsid w:val="000F1C27"/>
    <w:rsid w:val="000F2A89"/>
    <w:rsid w:val="000F2E79"/>
    <w:rsid w:val="000F3A6C"/>
    <w:rsid w:val="000F4F83"/>
    <w:rsid w:val="000F526A"/>
    <w:rsid w:val="000F60E5"/>
    <w:rsid w:val="000F65FB"/>
    <w:rsid w:val="000F7747"/>
    <w:rsid w:val="0010188E"/>
    <w:rsid w:val="00103E05"/>
    <w:rsid w:val="0010584F"/>
    <w:rsid w:val="00107328"/>
    <w:rsid w:val="001075C8"/>
    <w:rsid w:val="001122CB"/>
    <w:rsid w:val="001146AE"/>
    <w:rsid w:val="00115408"/>
    <w:rsid w:val="00120489"/>
    <w:rsid w:val="00122032"/>
    <w:rsid w:val="00123EFE"/>
    <w:rsid w:val="00125D0D"/>
    <w:rsid w:val="00127399"/>
    <w:rsid w:val="001307B5"/>
    <w:rsid w:val="00131488"/>
    <w:rsid w:val="00132883"/>
    <w:rsid w:val="001337F3"/>
    <w:rsid w:val="00134563"/>
    <w:rsid w:val="00135447"/>
    <w:rsid w:val="00136BCD"/>
    <w:rsid w:val="001407F8"/>
    <w:rsid w:val="00145CDA"/>
    <w:rsid w:val="0014612F"/>
    <w:rsid w:val="001462AA"/>
    <w:rsid w:val="0014711B"/>
    <w:rsid w:val="001535CD"/>
    <w:rsid w:val="001541E7"/>
    <w:rsid w:val="00154974"/>
    <w:rsid w:val="00154AFE"/>
    <w:rsid w:val="0015523C"/>
    <w:rsid w:val="001559DD"/>
    <w:rsid w:val="0015670D"/>
    <w:rsid w:val="001641BA"/>
    <w:rsid w:val="00164CA6"/>
    <w:rsid w:val="0016798A"/>
    <w:rsid w:val="00170320"/>
    <w:rsid w:val="00170A57"/>
    <w:rsid w:val="00170C87"/>
    <w:rsid w:val="00172087"/>
    <w:rsid w:val="00173845"/>
    <w:rsid w:val="00173AB4"/>
    <w:rsid w:val="00175010"/>
    <w:rsid w:val="00180420"/>
    <w:rsid w:val="001818BD"/>
    <w:rsid w:val="00181EE9"/>
    <w:rsid w:val="00182202"/>
    <w:rsid w:val="001863B9"/>
    <w:rsid w:val="00194E29"/>
    <w:rsid w:val="00195147"/>
    <w:rsid w:val="001951AF"/>
    <w:rsid w:val="00196805"/>
    <w:rsid w:val="001A0915"/>
    <w:rsid w:val="001A0DA8"/>
    <w:rsid w:val="001A154D"/>
    <w:rsid w:val="001A4280"/>
    <w:rsid w:val="001A670F"/>
    <w:rsid w:val="001A6F14"/>
    <w:rsid w:val="001B2BBB"/>
    <w:rsid w:val="001B2C35"/>
    <w:rsid w:val="001B320D"/>
    <w:rsid w:val="001C1F09"/>
    <w:rsid w:val="001C1FD5"/>
    <w:rsid w:val="001C3D5C"/>
    <w:rsid w:val="001C5AA6"/>
    <w:rsid w:val="001C5ECC"/>
    <w:rsid w:val="001C7093"/>
    <w:rsid w:val="001D02EE"/>
    <w:rsid w:val="001D0507"/>
    <w:rsid w:val="001D0A2F"/>
    <w:rsid w:val="001D0C99"/>
    <w:rsid w:val="001D18F3"/>
    <w:rsid w:val="001D25EF"/>
    <w:rsid w:val="001D2940"/>
    <w:rsid w:val="001D317C"/>
    <w:rsid w:val="001D4400"/>
    <w:rsid w:val="001E3A6F"/>
    <w:rsid w:val="001E798A"/>
    <w:rsid w:val="001F110B"/>
    <w:rsid w:val="001F25F5"/>
    <w:rsid w:val="001F2825"/>
    <w:rsid w:val="001F3229"/>
    <w:rsid w:val="001F329A"/>
    <w:rsid w:val="001F5600"/>
    <w:rsid w:val="001F636D"/>
    <w:rsid w:val="001F65E1"/>
    <w:rsid w:val="001F6EC3"/>
    <w:rsid w:val="001F71B5"/>
    <w:rsid w:val="0020288C"/>
    <w:rsid w:val="002034D1"/>
    <w:rsid w:val="002068D1"/>
    <w:rsid w:val="00206E30"/>
    <w:rsid w:val="002125C2"/>
    <w:rsid w:val="00212E4D"/>
    <w:rsid w:val="002139BF"/>
    <w:rsid w:val="0021425B"/>
    <w:rsid w:val="00214BCA"/>
    <w:rsid w:val="00217F7E"/>
    <w:rsid w:val="00224E4C"/>
    <w:rsid w:val="00230F45"/>
    <w:rsid w:val="00230F68"/>
    <w:rsid w:val="00232A23"/>
    <w:rsid w:val="00234161"/>
    <w:rsid w:val="00234926"/>
    <w:rsid w:val="00235257"/>
    <w:rsid w:val="0023571D"/>
    <w:rsid w:val="00235F44"/>
    <w:rsid w:val="002513D8"/>
    <w:rsid w:val="0025219F"/>
    <w:rsid w:val="002538D3"/>
    <w:rsid w:val="00253C20"/>
    <w:rsid w:val="002549A8"/>
    <w:rsid w:val="00257A81"/>
    <w:rsid w:val="00261572"/>
    <w:rsid w:val="00263109"/>
    <w:rsid w:val="0026681A"/>
    <w:rsid w:val="00273DAB"/>
    <w:rsid w:val="002750D1"/>
    <w:rsid w:val="00276E9F"/>
    <w:rsid w:val="002804B9"/>
    <w:rsid w:val="00282FA1"/>
    <w:rsid w:val="00285AE9"/>
    <w:rsid w:val="0028756C"/>
    <w:rsid w:val="00290398"/>
    <w:rsid w:val="00291067"/>
    <w:rsid w:val="00295C31"/>
    <w:rsid w:val="00297538"/>
    <w:rsid w:val="002A0331"/>
    <w:rsid w:val="002A09D6"/>
    <w:rsid w:val="002A2646"/>
    <w:rsid w:val="002A299E"/>
    <w:rsid w:val="002A2C3D"/>
    <w:rsid w:val="002A43AA"/>
    <w:rsid w:val="002A765E"/>
    <w:rsid w:val="002B05E1"/>
    <w:rsid w:val="002B1613"/>
    <w:rsid w:val="002B1620"/>
    <w:rsid w:val="002B2925"/>
    <w:rsid w:val="002B2FDC"/>
    <w:rsid w:val="002B3CBE"/>
    <w:rsid w:val="002B4EF7"/>
    <w:rsid w:val="002B5C7F"/>
    <w:rsid w:val="002B656C"/>
    <w:rsid w:val="002C2D7B"/>
    <w:rsid w:val="002C3889"/>
    <w:rsid w:val="002C5490"/>
    <w:rsid w:val="002C5655"/>
    <w:rsid w:val="002C70E3"/>
    <w:rsid w:val="002D009D"/>
    <w:rsid w:val="002D0349"/>
    <w:rsid w:val="002D24CE"/>
    <w:rsid w:val="002D2A69"/>
    <w:rsid w:val="002D318F"/>
    <w:rsid w:val="002D567C"/>
    <w:rsid w:val="002D7C3A"/>
    <w:rsid w:val="002E63A3"/>
    <w:rsid w:val="002F08AB"/>
    <w:rsid w:val="002F0D3E"/>
    <w:rsid w:val="002F74B7"/>
    <w:rsid w:val="002F7A13"/>
    <w:rsid w:val="00303E65"/>
    <w:rsid w:val="00305432"/>
    <w:rsid w:val="00305519"/>
    <w:rsid w:val="00306E48"/>
    <w:rsid w:val="00307BC5"/>
    <w:rsid w:val="00310217"/>
    <w:rsid w:val="00311CD3"/>
    <w:rsid w:val="0031203A"/>
    <w:rsid w:val="003127CD"/>
    <w:rsid w:val="00312DD1"/>
    <w:rsid w:val="00314127"/>
    <w:rsid w:val="00315D72"/>
    <w:rsid w:val="0031681B"/>
    <w:rsid w:val="00317B9F"/>
    <w:rsid w:val="00327AF6"/>
    <w:rsid w:val="00332205"/>
    <w:rsid w:val="00335AB6"/>
    <w:rsid w:val="00337EBD"/>
    <w:rsid w:val="00342445"/>
    <w:rsid w:val="00346DFF"/>
    <w:rsid w:val="00350F78"/>
    <w:rsid w:val="00351A88"/>
    <w:rsid w:val="00352B00"/>
    <w:rsid w:val="00353A29"/>
    <w:rsid w:val="003544A7"/>
    <w:rsid w:val="003550B6"/>
    <w:rsid w:val="00355990"/>
    <w:rsid w:val="003563EC"/>
    <w:rsid w:val="00357DEE"/>
    <w:rsid w:val="00360CE2"/>
    <w:rsid w:val="003618F1"/>
    <w:rsid w:val="00361F3A"/>
    <w:rsid w:val="00364C83"/>
    <w:rsid w:val="00366064"/>
    <w:rsid w:val="00366BE8"/>
    <w:rsid w:val="003731A0"/>
    <w:rsid w:val="00375A56"/>
    <w:rsid w:val="00377145"/>
    <w:rsid w:val="00377E14"/>
    <w:rsid w:val="003810ED"/>
    <w:rsid w:val="00384378"/>
    <w:rsid w:val="00387FB0"/>
    <w:rsid w:val="0039018B"/>
    <w:rsid w:val="00390585"/>
    <w:rsid w:val="00390A24"/>
    <w:rsid w:val="00392528"/>
    <w:rsid w:val="00396E7C"/>
    <w:rsid w:val="00397304"/>
    <w:rsid w:val="003A01F8"/>
    <w:rsid w:val="003A08AA"/>
    <w:rsid w:val="003A15CE"/>
    <w:rsid w:val="003A2B74"/>
    <w:rsid w:val="003A3E9B"/>
    <w:rsid w:val="003A4FE0"/>
    <w:rsid w:val="003A7215"/>
    <w:rsid w:val="003B6CAA"/>
    <w:rsid w:val="003C0F4A"/>
    <w:rsid w:val="003C0F6A"/>
    <w:rsid w:val="003C539F"/>
    <w:rsid w:val="003C7ADF"/>
    <w:rsid w:val="003D125A"/>
    <w:rsid w:val="003D4483"/>
    <w:rsid w:val="003D49CC"/>
    <w:rsid w:val="003D542F"/>
    <w:rsid w:val="003D5D10"/>
    <w:rsid w:val="003D730C"/>
    <w:rsid w:val="003E0CBA"/>
    <w:rsid w:val="003E2E21"/>
    <w:rsid w:val="003E52DB"/>
    <w:rsid w:val="003E57BA"/>
    <w:rsid w:val="003F476A"/>
    <w:rsid w:val="003F62F7"/>
    <w:rsid w:val="003F6C9A"/>
    <w:rsid w:val="003F70E2"/>
    <w:rsid w:val="00400F9E"/>
    <w:rsid w:val="004017AA"/>
    <w:rsid w:val="0040542D"/>
    <w:rsid w:val="00406748"/>
    <w:rsid w:val="00407256"/>
    <w:rsid w:val="004078DE"/>
    <w:rsid w:val="00407B28"/>
    <w:rsid w:val="00412648"/>
    <w:rsid w:val="00415952"/>
    <w:rsid w:val="004159AB"/>
    <w:rsid w:val="00417249"/>
    <w:rsid w:val="00422E76"/>
    <w:rsid w:val="00426708"/>
    <w:rsid w:val="00433ED5"/>
    <w:rsid w:val="00434EFA"/>
    <w:rsid w:val="004358D4"/>
    <w:rsid w:val="00443296"/>
    <w:rsid w:val="00445259"/>
    <w:rsid w:val="00445A09"/>
    <w:rsid w:val="004505B1"/>
    <w:rsid w:val="00453889"/>
    <w:rsid w:val="00456EDA"/>
    <w:rsid w:val="00457287"/>
    <w:rsid w:val="004633AB"/>
    <w:rsid w:val="004637F3"/>
    <w:rsid w:val="00471166"/>
    <w:rsid w:val="00471DC1"/>
    <w:rsid w:val="00473146"/>
    <w:rsid w:val="004751EB"/>
    <w:rsid w:val="00477BC3"/>
    <w:rsid w:val="004801F4"/>
    <w:rsid w:val="00481384"/>
    <w:rsid w:val="004828DF"/>
    <w:rsid w:val="00483BBF"/>
    <w:rsid w:val="00484E88"/>
    <w:rsid w:val="004875A9"/>
    <w:rsid w:val="00493629"/>
    <w:rsid w:val="004942F8"/>
    <w:rsid w:val="004952ED"/>
    <w:rsid w:val="004953B8"/>
    <w:rsid w:val="00496030"/>
    <w:rsid w:val="004A024E"/>
    <w:rsid w:val="004A1F4D"/>
    <w:rsid w:val="004A31F4"/>
    <w:rsid w:val="004A3B72"/>
    <w:rsid w:val="004A5967"/>
    <w:rsid w:val="004A6E68"/>
    <w:rsid w:val="004A74F1"/>
    <w:rsid w:val="004B00B1"/>
    <w:rsid w:val="004B0614"/>
    <w:rsid w:val="004B45EE"/>
    <w:rsid w:val="004B5337"/>
    <w:rsid w:val="004B62C0"/>
    <w:rsid w:val="004B6747"/>
    <w:rsid w:val="004C30BE"/>
    <w:rsid w:val="004D0D77"/>
    <w:rsid w:val="004D2DA9"/>
    <w:rsid w:val="004D3631"/>
    <w:rsid w:val="004D59FC"/>
    <w:rsid w:val="004E07CD"/>
    <w:rsid w:val="004E0D45"/>
    <w:rsid w:val="004E3A3F"/>
    <w:rsid w:val="004E4CD2"/>
    <w:rsid w:val="004E5772"/>
    <w:rsid w:val="004F0535"/>
    <w:rsid w:val="004F1BF8"/>
    <w:rsid w:val="004F2A30"/>
    <w:rsid w:val="004F3BDC"/>
    <w:rsid w:val="004F5610"/>
    <w:rsid w:val="004F797F"/>
    <w:rsid w:val="00500C01"/>
    <w:rsid w:val="00503CAF"/>
    <w:rsid w:val="005164D3"/>
    <w:rsid w:val="00516BD2"/>
    <w:rsid w:val="00520D8B"/>
    <w:rsid w:val="005222CF"/>
    <w:rsid w:val="005225E6"/>
    <w:rsid w:val="0053138E"/>
    <w:rsid w:val="00531F46"/>
    <w:rsid w:val="00535287"/>
    <w:rsid w:val="005359C0"/>
    <w:rsid w:val="0053678F"/>
    <w:rsid w:val="005403FD"/>
    <w:rsid w:val="00544675"/>
    <w:rsid w:val="0054687A"/>
    <w:rsid w:val="00546F6C"/>
    <w:rsid w:val="00550E05"/>
    <w:rsid w:val="00551A35"/>
    <w:rsid w:val="00555AFB"/>
    <w:rsid w:val="0055616B"/>
    <w:rsid w:val="005566A6"/>
    <w:rsid w:val="00561A59"/>
    <w:rsid w:val="00561E60"/>
    <w:rsid w:val="005624C5"/>
    <w:rsid w:val="005635F7"/>
    <w:rsid w:val="005645C8"/>
    <w:rsid w:val="005712F3"/>
    <w:rsid w:val="0057149C"/>
    <w:rsid w:val="00572A6F"/>
    <w:rsid w:val="00576295"/>
    <w:rsid w:val="00577B19"/>
    <w:rsid w:val="005807F3"/>
    <w:rsid w:val="005826E9"/>
    <w:rsid w:val="00584481"/>
    <w:rsid w:val="00584ADE"/>
    <w:rsid w:val="00585699"/>
    <w:rsid w:val="00586B3C"/>
    <w:rsid w:val="00587D48"/>
    <w:rsid w:val="005915D7"/>
    <w:rsid w:val="00591F1F"/>
    <w:rsid w:val="0059200E"/>
    <w:rsid w:val="00596831"/>
    <w:rsid w:val="005A1405"/>
    <w:rsid w:val="005A1824"/>
    <w:rsid w:val="005A1EB5"/>
    <w:rsid w:val="005A209F"/>
    <w:rsid w:val="005A2626"/>
    <w:rsid w:val="005A399D"/>
    <w:rsid w:val="005A39A9"/>
    <w:rsid w:val="005B0A0A"/>
    <w:rsid w:val="005B0E54"/>
    <w:rsid w:val="005B1021"/>
    <w:rsid w:val="005B1E17"/>
    <w:rsid w:val="005B2096"/>
    <w:rsid w:val="005B3580"/>
    <w:rsid w:val="005B5813"/>
    <w:rsid w:val="005B6935"/>
    <w:rsid w:val="005B7ABE"/>
    <w:rsid w:val="005C05A4"/>
    <w:rsid w:val="005C28AC"/>
    <w:rsid w:val="005C2DCC"/>
    <w:rsid w:val="005C2FE5"/>
    <w:rsid w:val="005C3C57"/>
    <w:rsid w:val="005C4BEC"/>
    <w:rsid w:val="005C56A7"/>
    <w:rsid w:val="005C7986"/>
    <w:rsid w:val="005D1499"/>
    <w:rsid w:val="005D3263"/>
    <w:rsid w:val="005D3E0E"/>
    <w:rsid w:val="005D449A"/>
    <w:rsid w:val="005D6CDF"/>
    <w:rsid w:val="005D6D37"/>
    <w:rsid w:val="005D733C"/>
    <w:rsid w:val="005E09BD"/>
    <w:rsid w:val="005E0B64"/>
    <w:rsid w:val="005E2559"/>
    <w:rsid w:val="005E27D6"/>
    <w:rsid w:val="005E38B9"/>
    <w:rsid w:val="005E75B9"/>
    <w:rsid w:val="005F2982"/>
    <w:rsid w:val="005F2D52"/>
    <w:rsid w:val="005F6B34"/>
    <w:rsid w:val="005F6BA9"/>
    <w:rsid w:val="00604919"/>
    <w:rsid w:val="00604B13"/>
    <w:rsid w:val="00604D3B"/>
    <w:rsid w:val="006054AE"/>
    <w:rsid w:val="00611AF5"/>
    <w:rsid w:val="00612279"/>
    <w:rsid w:val="0061249A"/>
    <w:rsid w:val="00614E7D"/>
    <w:rsid w:val="006157BC"/>
    <w:rsid w:val="006200D3"/>
    <w:rsid w:val="00620263"/>
    <w:rsid w:val="006206CF"/>
    <w:rsid w:val="006211A4"/>
    <w:rsid w:val="0062543B"/>
    <w:rsid w:val="00625BDB"/>
    <w:rsid w:val="00626A02"/>
    <w:rsid w:val="00626CA3"/>
    <w:rsid w:val="006319EC"/>
    <w:rsid w:val="0063322B"/>
    <w:rsid w:val="0063368B"/>
    <w:rsid w:val="00634711"/>
    <w:rsid w:val="006376C8"/>
    <w:rsid w:val="006431CD"/>
    <w:rsid w:val="00644F20"/>
    <w:rsid w:val="00645425"/>
    <w:rsid w:val="0064734F"/>
    <w:rsid w:val="00650750"/>
    <w:rsid w:val="00651175"/>
    <w:rsid w:val="0065181B"/>
    <w:rsid w:val="00655D22"/>
    <w:rsid w:val="00655EEA"/>
    <w:rsid w:val="0066249E"/>
    <w:rsid w:val="006644ED"/>
    <w:rsid w:val="00664A2D"/>
    <w:rsid w:val="00665152"/>
    <w:rsid w:val="0066636A"/>
    <w:rsid w:val="00667C49"/>
    <w:rsid w:val="00670433"/>
    <w:rsid w:val="00670D73"/>
    <w:rsid w:val="0067263D"/>
    <w:rsid w:val="0067310B"/>
    <w:rsid w:val="00673F69"/>
    <w:rsid w:val="006770FB"/>
    <w:rsid w:val="006776B0"/>
    <w:rsid w:val="006819F5"/>
    <w:rsid w:val="00681F84"/>
    <w:rsid w:val="00684067"/>
    <w:rsid w:val="00685280"/>
    <w:rsid w:val="00690526"/>
    <w:rsid w:val="00690691"/>
    <w:rsid w:val="00690C8F"/>
    <w:rsid w:val="00691708"/>
    <w:rsid w:val="0069744B"/>
    <w:rsid w:val="00697F2D"/>
    <w:rsid w:val="006A0014"/>
    <w:rsid w:val="006A1383"/>
    <w:rsid w:val="006A49BC"/>
    <w:rsid w:val="006A60A8"/>
    <w:rsid w:val="006B072C"/>
    <w:rsid w:val="006B0F1E"/>
    <w:rsid w:val="006B16B1"/>
    <w:rsid w:val="006B30CD"/>
    <w:rsid w:val="006B49E4"/>
    <w:rsid w:val="006C0689"/>
    <w:rsid w:val="006C602C"/>
    <w:rsid w:val="006C666F"/>
    <w:rsid w:val="006D10FE"/>
    <w:rsid w:val="006D1AD0"/>
    <w:rsid w:val="006D3C6D"/>
    <w:rsid w:val="006D3F8C"/>
    <w:rsid w:val="006D6BA3"/>
    <w:rsid w:val="006D720E"/>
    <w:rsid w:val="006D7648"/>
    <w:rsid w:val="006E245C"/>
    <w:rsid w:val="006E426F"/>
    <w:rsid w:val="006E492D"/>
    <w:rsid w:val="006E543E"/>
    <w:rsid w:val="006E58C9"/>
    <w:rsid w:val="006E5E95"/>
    <w:rsid w:val="006F1AA9"/>
    <w:rsid w:val="006F4806"/>
    <w:rsid w:val="006F4F1B"/>
    <w:rsid w:val="006F5613"/>
    <w:rsid w:val="006F79AF"/>
    <w:rsid w:val="007003D2"/>
    <w:rsid w:val="00702BB2"/>
    <w:rsid w:val="00703D50"/>
    <w:rsid w:val="00704B4E"/>
    <w:rsid w:val="00704D15"/>
    <w:rsid w:val="007056E5"/>
    <w:rsid w:val="00705CD2"/>
    <w:rsid w:val="007073A7"/>
    <w:rsid w:val="007127C2"/>
    <w:rsid w:val="00713152"/>
    <w:rsid w:val="00713B33"/>
    <w:rsid w:val="007147DE"/>
    <w:rsid w:val="00714E8F"/>
    <w:rsid w:val="00717ACB"/>
    <w:rsid w:val="007204DF"/>
    <w:rsid w:val="0072372C"/>
    <w:rsid w:val="00730105"/>
    <w:rsid w:val="00734A0A"/>
    <w:rsid w:val="00741262"/>
    <w:rsid w:val="00741A09"/>
    <w:rsid w:val="00746D6E"/>
    <w:rsid w:val="007470CB"/>
    <w:rsid w:val="007505FA"/>
    <w:rsid w:val="00751FFE"/>
    <w:rsid w:val="00755678"/>
    <w:rsid w:val="00755898"/>
    <w:rsid w:val="00757927"/>
    <w:rsid w:val="0076452A"/>
    <w:rsid w:val="00765922"/>
    <w:rsid w:val="007663E9"/>
    <w:rsid w:val="007666FB"/>
    <w:rsid w:val="00766974"/>
    <w:rsid w:val="00770C0A"/>
    <w:rsid w:val="00770FF7"/>
    <w:rsid w:val="00774A3E"/>
    <w:rsid w:val="0077578A"/>
    <w:rsid w:val="007759CE"/>
    <w:rsid w:val="00782019"/>
    <w:rsid w:val="0078276B"/>
    <w:rsid w:val="00784225"/>
    <w:rsid w:val="00786F3E"/>
    <w:rsid w:val="00787988"/>
    <w:rsid w:val="00787F50"/>
    <w:rsid w:val="0079168D"/>
    <w:rsid w:val="007956DC"/>
    <w:rsid w:val="007A139E"/>
    <w:rsid w:val="007A5713"/>
    <w:rsid w:val="007A6098"/>
    <w:rsid w:val="007A60D0"/>
    <w:rsid w:val="007A6699"/>
    <w:rsid w:val="007B519E"/>
    <w:rsid w:val="007C067F"/>
    <w:rsid w:val="007C1000"/>
    <w:rsid w:val="007C2A92"/>
    <w:rsid w:val="007C5D38"/>
    <w:rsid w:val="007C5F84"/>
    <w:rsid w:val="007C732F"/>
    <w:rsid w:val="007D0E06"/>
    <w:rsid w:val="007D3200"/>
    <w:rsid w:val="007D4D28"/>
    <w:rsid w:val="007D59A6"/>
    <w:rsid w:val="007E1EBB"/>
    <w:rsid w:val="007E27BE"/>
    <w:rsid w:val="007E313A"/>
    <w:rsid w:val="007E57FB"/>
    <w:rsid w:val="007E67EC"/>
    <w:rsid w:val="007E7605"/>
    <w:rsid w:val="007F6442"/>
    <w:rsid w:val="007F7079"/>
    <w:rsid w:val="00800FA2"/>
    <w:rsid w:val="008048BE"/>
    <w:rsid w:val="00805512"/>
    <w:rsid w:val="00806B9E"/>
    <w:rsid w:val="00807550"/>
    <w:rsid w:val="00810934"/>
    <w:rsid w:val="0081116C"/>
    <w:rsid w:val="008121A5"/>
    <w:rsid w:val="00815136"/>
    <w:rsid w:val="00815C49"/>
    <w:rsid w:val="00815FB0"/>
    <w:rsid w:val="00816D77"/>
    <w:rsid w:val="00817399"/>
    <w:rsid w:val="00821DB6"/>
    <w:rsid w:val="00823165"/>
    <w:rsid w:val="00823383"/>
    <w:rsid w:val="0082386D"/>
    <w:rsid w:val="00827EB2"/>
    <w:rsid w:val="0083214F"/>
    <w:rsid w:val="008351C6"/>
    <w:rsid w:val="00835D46"/>
    <w:rsid w:val="008363DD"/>
    <w:rsid w:val="00836607"/>
    <w:rsid w:val="00840ECF"/>
    <w:rsid w:val="0084257A"/>
    <w:rsid w:val="00842C96"/>
    <w:rsid w:val="00843414"/>
    <w:rsid w:val="008436AA"/>
    <w:rsid w:val="008450DE"/>
    <w:rsid w:val="00846EFF"/>
    <w:rsid w:val="00847E74"/>
    <w:rsid w:val="00850FC7"/>
    <w:rsid w:val="008510A0"/>
    <w:rsid w:val="00851AD8"/>
    <w:rsid w:val="00855D60"/>
    <w:rsid w:val="0085658E"/>
    <w:rsid w:val="008566E5"/>
    <w:rsid w:val="00856C28"/>
    <w:rsid w:val="0085728D"/>
    <w:rsid w:val="008629A6"/>
    <w:rsid w:val="008643F0"/>
    <w:rsid w:val="0086479C"/>
    <w:rsid w:val="0086480F"/>
    <w:rsid w:val="00867FB8"/>
    <w:rsid w:val="0087293B"/>
    <w:rsid w:val="00873C81"/>
    <w:rsid w:val="00877202"/>
    <w:rsid w:val="00877798"/>
    <w:rsid w:val="00881758"/>
    <w:rsid w:val="00881AA4"/>
    <w:rsid w:val="00882082"/>
    <w:rsid w:val="00883B94"/>
    <w:rsid w:val="00883F8D"/>
    <w:rsid w:val="0088407B"/>
    <w:rsid w:val="00884C90"/>
    <w:rsid w:val="008915D6"/>
    <w:rsid w:val="00892D59"/>
    <w:rsid w:val="008939DB"/>
    <w:rsid w:val="008959EF"/>
    <w:rsid w:val="00897D70"/>
    <w:rsid w:val="008A3162"/>
    <w:rsid w:val="008A6880"/>
    <w:rsid w:val="008B0F92"/>
    <w:rsid w:val="008B113A"/>
    <w:rsid w:val="008B3363"/>
    <w:rsid w:val="008B61FA"/>
    <w:rsid w:val="008B7685"/>
    <w:rsid w:val="008C0A1C"/>
    <w:rsid w:val="008C5565"/>
    <w:rsid w:val="008C7422"/>
    <w:rsid w:val="008C787E"/>
    <w:rsid w:val="008C7A64"/>
    <w:rsid w:val="008D2A48"/>
    <w:rsid w:val="008D3823"/>
    <w:rsid w:val="008E3AA4"/>
    <w:rsid w:val="008E6093"/>
    <w:rsid w:val="008F18D3"/>
    <w:rsid w:val="008F26AD"/>
    <w:rsid w:val="008F2F05"/>
    <w:rsid w:val="008F5938"/>
    <w:rsid w:val="00900E4C"/>
    <w:rsid w:val="00901815"/>
    <w:rsid w:val="00901B1A"/>
    <w:rsid w:val="00903EF4"/>
    <w:rsid w:val="00903EFF"/>
    <w:rsid w:val="00906353"/>
    <w:rsid w:val="00910523"/>
    <w:rsid w:val="009105CC"/>
    <w:rsid w:val="00911D10"/>
    <w:rsid w:val="009131B6"/>
    <w:rsid w:val="00913B16"/>
    <w:rsid w:val="00916CB2"/>
    <w:rsid w:val="00921790"/>
    <w:rsid w:val="0092218C"/>
    <w:rsid w:val="009243A5"/>
    <w:rsid w:val="009262B0"/>
    <w:rsid w:val="0092667C"/>
    <w:rsid w:val="00927E30"/>
    <w:rsid w:val="00927EEB"/>
    <w:rsid w:val="009306C6"/>
    <w:rsid w:val="009317A0"/>
    <w:rsid w:val="00933188"/>
    <w:rsid w:val="00933AE8"/>
    <w:rsid w:val="00933E6F"/>
    <w:rsid w:val="009412F3"/>
    <w:rsid w:val="00941D99"/>
    <w:rsid w:val="009421A2"/>
    <w:rsid w:val="00943591"/>
    <w:rsid w:val="00944065"/>
    <w:rsid w:val="009444A7"/>
    <w:rsid w:val="00944CB3"/>
    <w:rsid w:val="00946292"/>
    <w:rsid w:val="00951EE0"/>
    <w:rsid w:val="00952EE5"/>
    <w:rsid w:val="00953349"/>
    <w:rsid w:val="0095365B"/>
    <w:rsid w:val="00955CB0"/>
    <w:rsid w:val="00960B0B"/>
    <w:rsid w:val="009610B0"/>
    <w:rsid w:val="00962E84"/>
    <w:rsid w:val="009637E3"/>
    <w:rsid w:val="009648B0"/>
    <w:rsid w:val="00966862"/>
    <w:rsid w:val="009759E8"/>
    <w:rsid w:val="00976C66"/>
    <w:rsid w:val="0097729A"/>
    <w:rsid w:val="00977A4B"/>
    <w:rsid w:val="009835B1"/>
    <w:rsid w:val="0098543D"/>
    <w:rsid w:val="00986228"/>
    <w:rsid w:val="0098742E"/>
    <w:rsid w:val="009901FC"/>
    <w:rsid w:val="0099422B"/>
    <w:rsid w:val="00994A84"/>
    <w:rsid w:val="00994CBF"/>
    <w:rsid w:val="00995A37"/>
    <w:rsid w:val="00995EFB"/>
    <w:rsid w:val="0099666A"/>
    <w:rsid w:val="00997641"/>
    <w:rsid w:val="009A00E4"/>
    <w:rsid w:val="009A2E86"/>
    <w:rsid w:val="009A49A4"/>
    <w:rsid w:val="009A4DB1"/>
    <w:rsid w:val="009A4DF4"/>
    <w:rsid w:val="009A6B57"/>
    <w:rsid w:val="009A6C37"/>
    <w:rsid w:val="009A76EA"/>
    <w:rsid w:val="009B3FDB"/>
    <w:rsid w:val="009B426A"/>
    <w:rsid w:val="009B643F"/>
    <w:rsid w:val="009C0CD7"/>
    <w:rsid w:val="009C2B62"/>
    <w:rsid w:val="009C30BC"/>
    <w:rsid w:val="009C769F"/>
    <w:rsid w:val="009D2A94"/>
    <w:rsid w:val="009D4569"/>
    <w:rsid w:val="009D4641"/>
    <w:rsid w:val="009D54D6"/>
    <w:rsid w:val="009D627C"/>
    <w:rsid w:val="009D7B3E"/>
    <w:rsid w:val="009E0ED8"/>
    <w:rsid w:val="009E2B64"/>
    <w:rsid w:val="009E4E40"/>
    <w:rsid w:val="009E567B"/>
    <w:rsid w:val="009F1E40"/>
    <w:rsid w:val="009F2C73"/>
    <w:rsid w:val="009F42D6"/>
    <w:rsid w:val="009F513C"/>
    <w:rsid w:val="009F6BB6"/>
    <w:rsid w:val="009F700B"/>
    <w:rsid w:val="00A016E9"/>
    <w:rsid w:val="00A01961"/>
    <w:rsid w:val="00A0258A"/>
    <w:rsid w:val="00A037AF"/>
    <w:rsid w:val="00A03B1B"/>
    <w:rsid w:val="00A05E86"/>
    <w:rsid w:val="00A06B27"/>
    <w:rsid w:val="00A11DA7"/>
    <w:rsid w:val="00A13A57"/>
    <w:rsid w:val="00A14A16"/>
    <w:rsid w:val="00A20A64"/>
    <w:rsid w:val="00A20BD1"/>
    <w:rsid w:val="00A24243"/>
    <w:rsid w:val="00A25059"/>
    <w:rsid w:val="00A26186"/>
    <w:rsid w:val="00A319C1"/>
    <w:rsid w:val="00A32351"/>
    <w:rsid w:val="00A35A7D"/>
    <w:rsid w:val="00A41D0D"/>
    <w:rsid w:val="00A433E3"/>
    <w:rsid w:val="00A43858"/>
    <w:rsid w:val="00A45254"/>
    <w:rsid w:val="00A4527E"/>
    <w:rsid w:val="00A46151"/>
    <w:rsid w:val="00A51DF5"/>
    <w:rsid w:val="00A52505"/>
    <w:rsid w:val="00A5462A"/>
    <w:rsid w:val="00A5639F"/>
    <w:rsid w:val="00A576B3"/>
    <w:rsid w:val="00A64876"/>
    <w:rsid w:val="00A65443"/>
    <w:rsid w:val="00A677F6"/>
    <w:rsid w:val="00A7248A"/>
    <w:rsid w:val="00A72593"/>
    <w:rsid w:val="00A7318E"/>
    <w:rsid w:val="00A73BF1"/>
    <w:rsid w:val="00A75E06"/>
    <w:rsid w:val="00A760A9"/>
    <w:rsid w:val="00A76E63"/>
    <w:rsid w:val="00A770FC"/>
    <w:rsid w:val="00A7759E"/>
    <w:rsid w:val="00A815AE"/>
    <w:rsid w:val="00A83401"/>
    <w:rsid w:val="00A84535"/>
    <w:rsid w:val="00A86341"/>
    <w:rsid w:val="00A86640"/>
    <w:rsid w:val="00A8680E"/>
    <w:rsid w:val="00A90E63"/>
    <w:rsid w:val="00A93BD4"/>
    <w:rsid w:val="00A93C21"/>
    <w:rsid w:val="00A953F9"/>
    <w:rsid w:val="00A96EF4"/>
    <w:rsid w:val="00A972F6"/>
    <w:rsid w:val="00A97682"/>
    <w:rsid w:val="00AA0516"/>
    <w:rsid w:val="00AA0B33"/>
    <w:rsid w:val="00AA21D2"/>
    <w:rsid w:val="00AA2F4B"/>
    <w:rsid w:val="00AA4100"/>
    <w:rsid w:val="00AA43E9"/>
    <w:rsid w:val="00AA6077"/>
    <w:rsid w:val="00AA7B71"/>
    <w:rsid w:val="00AB0233"/>
    <w:rsid w:val="00AB208F"/>
    <w:rsid w:val="00AB32A3"/>
    <w:rsid w:val="00AB663E"/>
    <w:rsid w:val="00AB694C"/>
    <w:rsid w:val="00AB6D83"/>
    <w:rsid w:val="00AC25B9"/>
    <w:rsid w:val="00AC5150"/>
    <w:rsid w:val="00AD2E90"/>
    <w:rsid w:val="00AD2FE0"/>
    <w:rsid w:val="00AD3981"/>
    <w:rsid w:val="00AD4F2E"/>
    <w:rsid w:val="00AD50E8"/>
    <w:rsid w:val="00AD6EDB"/>
    <w:rsid w:val="00AD7535"/>
    <w:rsid w:val="00AD791F"/>
    <w:rsid w:val="00AE18A2"/>
    <w:rsid w:val="00AE22A4"/>
    <w:rsid w:val="00AE45B6"/>
    <w:rsid w:val="00AE4B52"/>
    <w:rsid w:val="00AE78E1"/>
    <w:rsid w:val="00AF00AB"/>
    <w:rsid w:val="00AF2246"/>
    <w:rsid w:val="00AF561B"/>
    <w:rsid w:val="00B01247"/>
    <w:rsid w:val="00B03384"/>
    <w:rsid w:val="00B072D6"/>
    <w:rsid w:val="00B0797E"/>
    <w:rsid w:val="00B115B0"/>
    <w:rsid w:val="00B140E5"/>
    <w:rsid w:val="00B14EEA"/>
    <w:rsid w:val="00B161FD"/>
    <w:rsid w:val="00B170CD"/>
    <w:rsid w:val="00B2000E"/>
    <w:rsid w:val="00B21B5C"/>
    <w:rsid w:val="00B2541C"/>
    <w:rsid w:val="00B256F7"/>
    <w:rsid w:val="00B30BFE"/>
    <w:rsid w:val="00B31C87"/>
    <w:rsid w:val="00B34672"/>
    <w:rsid w:val="00B34A3E"/>
    <w:rsid w:val="00B4446A"/>
    <w:rsid w:val="00B459EA"/>
    <w:rsid w:val="00B46A52"/>
    <w:rsid w:val="00B53B63"/>
    <w:rsid w:val="00B552B5"/>
    <w:rsid w:val="00B56539"/>
    <w:rsid w:val="00B61706"/>
    <w:rsid w:val="00B61849"/>
    <w:rsid w:val="00B62032"/>
    <w:rsid w:val="00B65512"/>
    <w:rsid w:val="00B660F1"/>
    <w:rsid w:val="00B66CED"/>
    <w:rsid w:val="00B671FD"/>
    <w:rsid w:val="00B70932"/>
    <w:rsid w:val="00B70CA7"/>
    <w:rsid w:val="00B71D84"/>
    <w:rsid w:val="00B72F2A"/>
    <w:rsid w:val="00B834D4"/>
    <w:rsid w:val="00B85D15"/>
    <w:rsid w:val="00B8715D"/>
    <w:rsid w:val="00B900FF"/>
    <w:rsid w:val="00B90699"/>
    <w:rsid w:val="00B90D03"/>
    <w:rsid w:val="00B933EC"/>
    <w:rsid w:val="00B9527B"/>
    <w:rsid w:val="00B977A9"/>
    <w:rsid w:val="00B97DFE"/>
    <w:rsid w:val="00BA15FF"/>
    <w:rsid w:val="00BA5AC8"/>
    <w:rsid w:val="00BB0ECC"/>
    <w:rsid w:val="00BB291E"/>
    <w:rsid w:val="00BB4525"/>
    <w:rsid w:val="00BB533D"/>
    <w:rsid w:val="00BB5E97"/>
    <w:rsid w:val="00BB6395"/>
    <w:rsid w:val="00BC0ABC"/>
    <w:rsid w:val="00BC0C26"/>
    <w:rsid w:val="00BC0C27"/>
    <w:rsid w:val="00BC3AAD"/>
    <w:rsid w:val="00BC57DF"/>
    <w:rsid w:val="00BC6D24"/>
    <w:rsid w:val="00BC7CF8"/>
    <w:rsid w:val="00BD19BC"/>
    <w:rsid w:val="00BD1E52"/>
    <w:rsid w:val="00BD47A3"/>
    <w:rsid w:val="00BD4900"/>
    <w:rsid w:val="00BD6A7C"/>
    <w:rsid w:val="00BE25A9"/>
    <w:rsid w:val="00BE48D5"/>
    <w:rsid w:val="00BE73CA"/>
    <w:rsid w:val="00BE759F"/>
    <w:rsid w:val="00BE786C"/>
    <w:rsid w:val="00BF3EF5"/>
    <w:rsid w:val="00C00254"/>
    <w:rsid w:val="00C0025F"/>
    <w:rsid w:val="00C01E97"/>
    <w:rsid w:val="00C029E7"/>
    <w:rsid w:val="00C03FCA"/>
    <w:rsid w:val="00C04810"/>
    <w:rsid w:val="00C04EFE"/>
    <w:rsid w:val="00C060A7"/>
    <w:rsid w:val="00C06A1A"/>
    <w:rsid w:val="00C07269"/>
    <w:rsid w:val="00C14AAF"/>
    <w:rsid w:val="00C15228"/>
    <w:rsid w:val="00C1535E"/>
    <w:rsid w:val="00C16D75"/>
    <w:rsid w:val="00C16EE3"/>
    <w:rsid w:val="00C20107"/>
    <w:rsid w:val="00C21295"/>
    <w:rsid w:val="00C24902"/>
    <w:rsid w:val="00C2533C"/>
    <w:rsid w:val="00C254A2"/>
    <w:rsid w:val="00C25C97"/>
    <w:rsid w:val="00C26499"/>
    <w:rsid w:val="00C26890"/>
    <w:rsid w:val="00C27835"/>
    <w:rsid w:val="00C304BC"/>
    <w:rsid w:val="00C32F14"/>
    <w:rsid w:val="00C33598"/>
    <w:rsid w:val="00C337A4"/>
    <w:rsid w:val="00C33CB8"/>
    <w:rsid w:val="00C3543A"/>
    <w:rsid w:val="00C42391"/>
    <w:rsid w:val="00C458A1"/>
    <w:rsid w:val="00C51751"/>
    <w:rsid w:val="00C52CD7"/>
    <w:rsid w:val="00C5377E"/>
    <w:rsid w:val="00C559BC"/>
    <w:rsid w:val="00C5706D"/>
    <w:rsid w:val="00C57148"/>
    <w:rsid w:val="00C6043E"/>
    <w:rsid w:val="00C63C34"/>
    <w:rsid w:val="00C7071F"/>
    <w:rsid w:val="00C72642"/>
    <w:rsid w:val="00C74735"/>
    <w:rsid w:val="00C76413"/>
    <w:rsid w:val="00C76A3A"/>
    <w:rsid w:val="00C8054C"/>
    <w:rsid w:val="00C81127"/>
    <w:rsid w:val="00C823C2"/>
    <w:rsid w:val="00C82C29"/>
    <w:rsid w:val="00C86D12"/>
    <w:rsid w:val="00C87080"/>
    <w:rsid w:val="00C8751C"/>
    <w:rsid w:val="00C8781E"/>
    <w:rsid w:val="00C878C1"/>
    <w:rsid w:val="00C9366F"/>
    <w:rsid w:val="00C9516F"/>
    <w:rsid w:val="00C973CF"/>
    <w:rsid w:val="00CA06EE"/>
    <w:rsid w:val="00CA1753"/>
    <w:rsid w:val="00CA47E2"/>
    <w:rsid w:val="00CA483F"/>
    <w:rsid w:val="00CA4ED1"/>
    <w:rsid w:val="00CA545C"/>
    <w:rsid w:val="00CA743E"/>
    <w:rsid w:val="00CA7576"/>
    <w:rsid w:val="00CA75AD"/>
    <w:rsid w:val="00CB582D"/>
    <w:rsid w:val="00CB5A47"/>
    <w:rsid w:val="00CB69BC"/>
    <w:rsid w:val="00CB6FC9"/>
    <w:rsid w:val="00CB7401"/>
    <w:rsid w:val="00CC0F62"/>
    <w:rsid w:val="00CC19D5"/>
    <w:rsid w:val="00CC54D1"/>
    <w:rsid w:val="00CC56A9"/>
    <w:rsid w:val="00CC60C2"/>
    <w:rsid w:val="00CC6A9F"/>
    <w:rsid w:val="00CC717A"/>
    <w:rsid w:val="00CD0878"/>
    <w:rsid w:val="00CD090C"/>
    <w:rsid w:val="00CD1A08"/>
    <w:rsid w:val="00CD22B1"/>
    <w:rsid w:val="00CD45DD"/>
    <w:rsid w:val="00CE079C"/>
    <w:rsid w:val="00CE2AFB"/>
    <w:rsid w:val="00CE2CDC"/>
    <w:rsid w:val="00CE5FA4"/>
    <w:rsid w:val="00CE76A3"/>
    <w:rsid w:val="00CF0D1F"/>
    <w:rsid w:val="00CF1614"/>
    <w:rsid w:val="00CF1D46"/>
    <w:rsid w:val="00CF2946"/>
    <w:rsid w:val="00CF2DE7"/>
    <w:rsid w:val="00CF6E2F"/>
    <w:rsid w:val="00CF788A"/>
    <w:rsid w:val="00D01707"/>
    <w:rsid w:val="00D02759"/>
    <w:rsid w:val="00D04CA2"/>
    <w:rsid w:val="00D05289"/>
    <w:rsid w:val="00D06FAF"/>
    <w:rsid w:val="00D125C4"/>
    <w:rsid w:val="00D127D2"/>
    <w:rsid w:val="00D132BD"/>
    <w:rsid w:val="00D14C64"/>
    <w:rsid w:val="00D16993"/>
    <w:rsid w:val="00D24B3E"/>
    <w:rsid w:val="00D24BAF"/>
    <w:rsid w:val="00D24C0C"/>
    <w:rsid w:val="00D24F38"/>
    <w:rsid w:val="00D26104"/>
    <w:rsid w:val="00D278A4"/>
    <w:rsid w:val="00D27B77"/>
    <w:rsid w:val="00D27F32"/>
    <w:rsid w:val="00D30A78"/>
    <w:rsid w:val="00D334AD"/>
    <w:rsid w:val="00D427C8"/>
    <w:rsid w:val="00D43517"/>
    <w:rsid w:val="00D47EAD"/>
    <w:rsid w:val="00D506FC"/>
    <w:rsid w:val="00D50A49"/>
    <w:rsid w:val="00D53DF7"/>
    <w:rsid w:val="00D546D6"/>
    <w:rsid w:val="00D56009"/>
    <w:rsid w:val="00D613C7"/>
    <w:rsid w:val="00D670D4"/>
    <w:rsid w:val="00D67BB8"/>
    <w:rsid w:val="00D70A1B"/>
    <w:rsid w:val="00D73A23"/>
    <w:rsid w:val="00D7488A"/>
    <w:rsid w:val="00D750E8"/>
    <w:rsid w:val="00D75940"/>
    <w:rsid w:val="00D80843"/>
    <w:rsid w:val="00D8215E"/>
    <w:rsid w:val="00D82AD5"/>
    <w:rsid w:val="00D837D5"/>
    <w:rsid w:val="00D84A41"/>
    <w:rsid w:val="00D86C00"/>
    <w:rsid w:val="00D90F28"/>
    <w:rsid w:val="00D911B0"/>
    <w:rsid w:val="00D915C3"/>
    <w:rsid w:val="00D9369A"/>
    <w:rsid w:val="00D936D5"/>
    <w:rsid w:val="00D94AA8"/>
    <w:rsid w:val="00D94FC9"/>
    <w:rsid w:val="00D9787A"/>
    <w:rsid w:val="00DA1F41"/>
    <w:rsid w:val="00DA20DD"/>
    <w:rsid w:val="00DA2C9B"/>
    <w:rsid w:val="00DA40B6"/>
    <w:rsid w:val="00DA49B4"/>
    <w:rsid w:val="00DA4BF8"/>
    <w:rsid w:val="00DA71F0"/>
    <w:rsid w:val="00DA7802"/>
    <w:rsid w:val="00DB13AF"/>
    <w:rsid w:val="00DB1536"/>
    <w:rsid w:val="00DB1926"/>
    <w:rsid w:val="00DB4409"/>
    <w:rsid w:val="00DC0B1F"/>
    <w:rsid w:val="00DC2BFA"/>
    <w:rsid w:val="00DC2EE3"/>
    <w:rsid w:val="00DC3949"/>
    <w:rsid w:val="00DC552F"/>
    <w:rsid w:val="00DC77E6"/>
    <w:rsid w:val="00DD0FCE"/>
    <w:rsid w:val="00DD19CE"/>
    <w:rsid w:val="00DD252A"/>
    <w:rsid w:val="00DD2F57"/>
    <w:rsid w:val="00DD3874"/>
    <w:rsid w:val="00DD3879"/>
    <w:rsid w:val="00DD47FA"/>
    <w:rsid w:val="00DD5003"/>
    <w:rsid w:val="00DD66B0"/>
    <w:rsid w:val="00DE2511"/>
    <w:rsid w:val="00DE4A03"/>
    <w:rsid w:val="00DE625E"/>
    <w:rsid w:val="00DF0969"/>
    <w:rsid w:val="00DF61D3"/>
    <w:rsid w:val="00DF6206"/>
    <w:rsid w:val="00DF6E64"/>
    <w:rsid w:val="00DF7A9B"/>
    <w:rsid w:val="00E03651"/>
    <w:rsid w:val="00E04C3A"/>
    <w:rsid w:val="00E05C10"/>
    <w:rsid w:val="00E060AD"/>
    <w:rsid w:val="00E10C30"/>
    <w:rsid w:val="00E11108"/>
    <w:rsid w:val="00E12669"/>
    <w:rsid w:val="00E12FD0"/>
    <w:rsid w:val="00E1456A"/>
    <w:rsid w:val="00E15C90"/>
    <w:rsid w:val="00E16331"/>
    <w:rsid w:val="00E17749"/>
    <w:rsid w:val="00E2093C"/>
    <w:rsid w:val="00E239E3"/>
    <w:rsid w:val="00E24550"/>
    <w:rsid w:val="00E26DD1"/>
    <w:rsid w:val="00E2721F"/>
    <w:rsid w:val="00E27258"/>
    <w:rsid w:val="00E27357"/>
    <w:rsid w:val="00E30A2D"/>
    <w:rsid w:val="00E31B80"/>
    <w:rsid w:val="00E33666"/>
    <w:rsid w:val="00E36586"/>
    <w:rsid w:val="00E40340"/>
    <w:rsid w:val="00E41703"/>
    <w:rsid w:val="00E426DA"/>
    <w:rsid w:val="00E433C7"/>
    <w:rsid w:val="00E45EA8"/>
    <w:rsid w:val="00E50EA4"/>
    <w:rsid w:val="00E52DA9"/>
    <w:rsid w:val="00E538D2"/>
    <w:rsid w:val="00E54BC6"/>
    <w:rsid w:val="00E54C88"/>
    <w:rsid w:val="00E55B71"/>
    <w:rsid w:val="00E56B0D"/>
    <w:rsid w:val="00E57A65"/>
    <w:rsid w:val="00E606EA"/>
    <w:rsid w:val="00E637B3"/>
    <w:rsid w:val="00E63A76"/>
    <w:rsid w:val="00E63CAA"/>
    <w:rsid w:val="00E66081"/>
    <w:rsid w:val="00E6620B"/>
    <w:rsid w:val="00E663B9"/>
    <w:rsid w:val="00E67E2F"/>
    <w:rsid w:val="00E71204"/>
    <w:rsid w:val="00E72FE1"/>
    <w:rsid w:val="00E75812"/>
    <w:rsid w:val="00E77699"/>
    <w:rsid w:val="00E82EBB"/>
    <w:rsid w:val="00E91B83"/>
    <w:rsid w:val="00E94CB8"/>
    <w:rsid w:val="00E97BB7"/>
    <w:rsid w:val="00EA0A90"/>
    <w:rsid w:val="00EA1491"/>
    <w:rsid w:val="00EA3D0B"/>
    <w:rsid w:val="00EA4404"/>
    <w:rsid w:val="00EA4941"/>
    <w:rsid w:val="00EA5381"/>
    <w:rsid w:val="00EB16A6"/>
    <w:rsid w:val="00EB2EAD"/>
    <w:rsid w:val="00EB3305"/>
    <w:rsid w:val="00EB41C5"/>
    <w:rsid w:val="00EB4CDE"/>
    <w:rsid w:val="00EB57E8"/>
    <w:rsid w:val="00EC0626"/>
    <w:rsid w:val="00EC48DA"/>
    <w:rsid w:val="00ED2356"/>
    <w:rsid w:val="00ED3B8C"/>
    <w:rsid w:val="00ED5681"/>
    <w:rsid w:val="00ED6CDE"/>
    <w:rsid w:val="00EE3D7B"/>
    <w:rsid w:val="00EE47F5"/>
    <w:rsid w:val="00EE4DCF"/>
    <w:rsid w:val="00EF16D0"/>
    <w:rsid w:val="00EF2CE3"/>
    <w:rsid w:val="00EF4A68"/>
    <w:rsid w:val="00EF5352"/>
    <w:rsid w:val="00EF5383"/>
    <w:rsid w:val="00EF5FF9"/>
    <w:rsid w:val="00EF6ECD"/>
    <w:rsid w:val="00F042A4"/>
    <w:rsid w:val="00F05173"/>
    <w:rsid w:val="00F1520F"/>
    <w:rsid w:val="00F1608F"/>
    <w:rsid w:val="00F21C54"/>
    <w:rsid w:val="00F23786"/>
    <w:rsid w:val="00F24A6A"/>
    <w:rsid w:val="00F2503B"/>
    <w:rsid w:val="00F2594C"/>
    <w:rsid w:val="00F27955"/>
    <w:rsid w:val="00F31B74"/>
    <w:rsid w:val="00F32D22"/>
    <w:rsid w:val="00F34FC8"/>
    <w:rsid w:val="00F35E77"/>
    <w:rsid w:val="00F370B7"/>
    <w:rsid w:val="00F3740F"/>
    <w:rsid w:val="00F40A05"/>
    <w:rsid w:val="00F40C49"/>
    <w:rsid w:val="00F41823"/>
    <w:rsid w:val="00F4297B"/>
    <w:rsid w:val="00F4391E"/>
    <w:rsid w:val="00F43E03"/>
    <w:rsid w:val="00F43ECF"/>
    <w:rsid w:val="00F4614A"/>
    <w:rsid w:val="00F477A4"/>
    <w:rsid w:val="00F517BF"/>
    <w:rsid w:val="00F5277C"/>
    <w:rsid w:val="00F52989"/>
    <w:rsid w:val="00F5452C"/>
    <w:rsid w:val="00F548E8"/>
    <w:rsid w:val="00F559CF"/>
    <w:rsid w:val="00F55AF0"/>
    <w:rsid w:val="00F60377"/>
    <w:rsid w:val="00F63084"/>
    <w:rsid w:val="00F6430D"/>
    <w:rsid w:val="00F64949"/>
    <w:rsid w:val="00F6536D"/>
    <w:rsid w:val="00F7080B"/>
    <w:rsid w:val="00F715E9"/>
    <w:rsid w:val="00F72A3D"/>
    <w:rsid w:val="00F735FB"/>
    <w:rsid w:val="00F75375"/>
    <w:rsid w:val="00F81A5E"/>
    <w:rsid w:val="00F82BDA"/>
    <w:rsid w:val="00F8315D"/>
    <w:rsid w:val="00F86565"/>
    <w:rsid w:val="00F878DF"/>
    <w:rsid w:val="00F91106"/>
    <w:rsid w:val="00F91532"/>
    <w:rsid w:val="00F92AF9"/>
    <w:rsid w:val="00F96CC2"/>
    <w:rsid w:val="00F96D74"/>
    <w:rsid w:val="00FA0BCA"/>
    <w:rsid w:val="00FA1F84"/>
    <w:rsid w:val="00FA2976"/>
    <w:rsid w:val="00FA6081"/>
    <w:rsid w:val="00FA6DB4"/>
    <w:rsid w:val="00FB0529"/>
    <w:rsid w:val="00FB0C1F"/>
    <w:rsid w:val="00FB75AB"/>
    <w:rsid w:val="00FC0AE9"/>
    <w:rsid w:val="00FC7C0F"/>
    <w:rsid w:val="00FD13E6"/>
    <w:rsid w:val="00FD32F1"/>
    <w:rsid w:val="00FD501A"/>
    <w:rsid w:val="00FD6A4F"/>
    <w:rsid w:val="00FD70AA"/>
    <w:rsid w:val="00FD7387"/>
    <w:rsid w:val="00FD75E1"/>
    <w:rsid w:val="00FD7D07"/>
    <w:rsid w:val="00FE01D9"/>
    <w:rsid w:val="00FE3C09"/>
    <w:rsid w:val="00FF055D"/>
    <w:rsid w:val="00FF0C65"/>
    <w:rsid w:val="00FF44AB"/>
    <w:rsid w:val="00FF5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7EB99-39FB-4BF6-A964-2FF44C26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084"/>
  </w:style>
  <w:style w:type="paragraph" w:styleId="1">
    <w:name w:val="heading 1"/>
    <w:basedOn w:val="a"/>
    <w:link w:val="10"/>
    <w:uiPriority w:val="9"/>
    <w:qFormat/>
    <w:rsid w:val="00206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DF7"/>
    <w:pPr>
      <w:ind w:left="720"/>
      <w:contextualSpacing/>
    </w:pPr>
  </w:style>
  <w:style w:type="table" w:styleId="a4">
    <w:name w:val="Table Grid"/>
    <w:basedOn w:val="a1"/>
    <w:uiPriority w:val="59"/>
    <w:rsid w:val="00D53D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6431CD"/>
    <w:rPr>
      <w:color w:val="0000FF" w:themeColor="hyperlink"/>
      <w:u w:val="single"/>
    </w:rPr>
  </w:style>
  <w:style w:type="character" w:styleId="a6">
    <w:name w:val="line number"/>
    <w:basedOn w:val="a0"/>
    <w:uiPriority w:val="99"/>
    <w:semiHidden/>
    <w:unhideWhenUsed/>
    <w:rsid w:val="006431CD"/>
  </w:style>
  <w:style w:type="paragraph" w:styleId="a7">
    <w:name w:val="header"/>
    <w:basedOn w:val="a"/>
    <w:link w:val="a8"/>
    <w:uiPriority w:val="99"/>
    <w:semiHidden/>
    <w:unhideWhenUsed/>
    <w:rsid w:val="003973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7304"/>
  </w:style>
  <w:style w:type="paragraph" w:styleId="a9">
    <w:name w:val="footer"/>
    <w:basedOn w:val="a"/>
    <w:link w:val="aa"/>
    <w:uiPriority w:val="99"/>
    <w:unhideWhenUsed/>
    <w:rsid w:val="003973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7304"/>
  </w:style>
  <w:style w:type="paragraph" w:styleId="ab">
    <w:name w:val="Balloon Text"/>
    <w:basedOn w:val="a"/>
    <w:link w:val="ac"/>
    <w:uiPriority w:val="99"/>
    <w:semiHidden/>
    <w:unhideWhenUsed/>
    <w:rsid w:val="00E272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27258"/>
    <w:rPr>
      <w:rFonts w:ascii="Segoe UI" w:hAnsi="Segoe UI" w:cs="Segoe UI"/>
      <w:sz w:val="18"/>
      <w:szCs w:val="18"/>
    </w:rPr>
  </w:style>
  <w:style w:type="character" w:customStyle="1" w:styleId="10">
    <w:name w:val="Заголовок 1 Знак"/>
    <w:basedOn w:val="a0"/>
    <w:link w:val="1"/>
    <w:uiPriority w:val="9"/>
    <w:rsid w:val="002068D1"/>
    <w:rPr>
      <w:rFonts w:ascii="Times New Roman" w:eastAsia="Times New Roman" w:hAnsi="Times New Roman" w:cs="Times New Roman"/>
      <w:b/>
      <w:bCs/>
      <w:kern w:val="36"/>
      <w:sz w:val="48"/>
      <w:szCs w:val="48"/>
    </w:rPr>
  </w:style>
  <w:style w:type="paragraph" w:customStyle="1" w:styleId="msonormal0">
    <w:name w:val="msonormal"/>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2068D1"/>
    <w:rPr>
      <w:color w:val="800080"/>
      <w:u w:val="single"/>
    </w:rPr>
  </w:style>
  <w:style w:type="character" w:customStyle="1" w:styleId="12">
    <w:name w:val="Гиперссылка1"/>
    <w:basedOn w:val="a0"/>
    <w:rsid w:val="002068D1"/>
  </w:style>
  <w:style w:type="paragraph" w:styleId="ae">
    <w:name w:val="Normal (Web)"/>
    <w:basedOn w:val="a"/>
    <w:uiPriority w:val="99"/>
    <w:semiHidden/>
    <w:unhideWhenUsed/>
    <w:rsid w:val="00206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ыделение1"/>
    <w:basedOn w:val="a0"/>
    <w:rsid w:val="002068D1"/>
  </w:style>
  <w:style w:type="paragraph" w:customStyle="1" w:styleId="bodytextindent">
    <w:name w:val="bodytextindent"/>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206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8098">
      <w:bodyDiv w:val="1"/>
      <w:marLeft w:val="0"/>
      <w:marRight w:val="0"/>
      <w:marTop w:val="0"/>
      <w:marBottom w:val="0"/>
      <w:divBdr>
        <w:top w:val="none" w:sz="0" w:space="0" w:color="auto"/>
        <w:left w:val="none" w:sz="0" w:space="0" w:color="auto"/>
        <w:bottom w:val="none" w:sz="0" w:space="0" w:color="auto"/>
        <w:right w:val="none" w:sz="0" w:space="0" w:color="auto"/>
      </w:divBdr>
    </w:div>
    <w:div w:id="528491430">
      <w:bodyDiv w:val="1"/>
      <w:marLeft w:val="0"/>
      <w:marRight w:val="0"/>
      <w:marTop w:val="0"/>
      <w:marBottom w:val="0"/>
      <w:divBdr>
        <w:top w:val="none" w:sz="0" w:space="0" w:color="auto"/>
        <w:left w:val="none" w:sz="0" w:space="0" w:color="auto"/>
        <w:bottom w:val="none" w:sz="0" w:space="0" w:color="auto"/>
        <w:right w:val="none" w:sz="0" w:space="0" w:color="auto"/>
      </w:divBdr>
    </w:div>
    <w:div w:id="17052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271A630-F409-4E88-B72C-956EE6066A73" TargetMode="External"/><Relationship Id="rId21" Type="http://schemas.openxmlformats.org/officeDocument/2006/relationships/hyperlink" Target="http://pravo-search.minjust.ru:8080/bigs/showDocument.html?id=9F83906A-A3F7-4668-9B14-19E7FE9DC606" TargetMode="External"/><Relationship Id="rId42" Type="http://schemas.openxmlformats.org/officeDocument/2006/relationships/hyperlink" Target="http://pravo-search.minjust.ru:8080/bigs/showDocument.html?id=426E8DB9-90CB-4A1A-93AE-90D78BB92582" TargetMode="External"/><Relationship Id="rId47" Type="http://schemas.openxmlformats.org/officeDocument/2006/relationships/hyperlink" Target="http://pravo-search.minjust.ru:8080/bigs/showDocument.html?id=426E8DB9-90CB-4A1A-93AE-90D78BB92582" TargetMode="External"/><Relationship Id="rId63" Type="http://schemas.openxmlformats.org/officeDocument/2006/relationships/hyperlink" Target="http://pravo.minjust.ru:8080/Users/Baltukov_NI/AppData/Local/Temp/6747/zakon.scli.ru" TargetMode="External"/><Relationship Id="rId68" Type="http://schemas.openxmlformats.org/officeDocument/2006/relationships/hyperlink" Target="http://pravo-search.minjust.ru:8080/bigs/zakon.scli.ru" TargetMode="External"/><Relationship Id="rId84" Type="http://schemas.openxmlformats.org/officeDocument/2006/relationships/hyperlink" Target="http://pravo-search.minjust.ru:8080/bigs/showDocument.html?id=426E8DB9-90CB-4A1A-93AE-90D78BB92582" TargetMode="External"/><Relationship Id="rId89" Type="http://schemas.openxmlformats.org/officeDocument/2006/relationships/hyperlink" Target="http://pravo-search.minjust.ru:8080/bigs/showDocument.html?id=C5D8D49A-DB7A-4ACF-B702-032645AA1FC9" TargetMode="External"/><Relationship Id="rId16" Type="http://schemas.openxmlformats.org/officeDocument/2006/relationships/hyperlink" Target="http://pravo-search.minjust.ru:8080/bigs/showDocument.html?id=8B58E990-5D54-4132-BE12-1EA188386F91" TargetMode="External"/><Relationship Id="rId11" Type="http://schemas.openxmlformats.org/officeDocument/2006/relationships/hyperlink" Target="http://pravo-search.minjust.ru:8080/bigs/showDocument.html?id=C8AACDCE-07D0-4822-A6C7-F18881CE3FA9" TargetMode="External"/><Relationship Id="rId32" Type="http://schemas.openxmlformats.org/officeDocument/2006/relationships/hyperlink" Target="http://pravo-search.minjust.ru:8080/bigs/showDocument.html?id=9F83906A-A3F7-4668-9B14-19E7FE9DC606" TargetMode="External"/><Relationship Id="rId37" Type="http://schemas.openxmlformats.org/officeDocument/2006/relationships/hyperlink" Target="http://pravo-search.minjust.ru:8080/bigs/showDocument.html?id=9271A630-F409-4E88-B72C-956EE6066A73" TargetMode="External"/><Relationship Id="rId53" Type="http://schemas.openxmlformats.org/officeDocument/2006/relationships/hyperlink" Target="http://pravo-search.minjust.ru:8080/bigs/showDocument.html?id=EBF65DA6-015A-4999-AC80-2A51D940263E" TargetMode="External"/><Relationship Id="rId58" Type="http://schemas.openxmlformats.org/officeDocument/2006/relationships/hyperlink" Target="http://pravo-search.minjust.ru:8080/bigs/showDocument.html?id=36B073F5-0132-4A46-90D4-6DD4149E2CFD" TargetMode="External"/><Relationship Id="rId74" Type="http://schemas.openxmlformats.org/officeDocument/2006/relationships/hyperlink" Target="http://pravo-search.minjust.ru:8080/bigs/showDocument.html?id=C8AACDCE-07D0-4822-A6C7-F18881CE3FA9" TargetMode="External"/><Relationship Id="rId79" Type="http://schemas.openxmlformats.org/officeDocument/2006/relationships/hyperlink" Target="http://pravo-search.minjust.ru:8080/bigs/showDocument.html?id=C876908C-6682-4E01-9920-572739D0E9CC" TargetMode="External"/><Relationship Id="rId5" Type="http://schemas.openxmlformats.org/officeDocument/2006/relationships/webSettings" Target="webSettings.xml"/><Relationship Id="rId90" Type="http://schemas.openxmlformats.org/officeDocument/2006/relationships/hyperlink" Target="http://pravo-search.minjust.ru:8080/bigs/showDocument.html?id=9271A630-F409-4E88-B72C-956EE6066A73" TargetMode="External"/><Relationship Id="rId95" Type="http://schemas.openxmlformats.org/officeDocument/2006/relationships/theme" Target="theme/theme1.xml"/><Relationship Id="rId22" Type="http://schemas.openxmlformats.org/officeDocument/2006/relationships/hyperlink" Target="http://pravo-search.minjust.ru:8080/bigs/showDocument.html?id=7C340443-D534-40AD-A48D-0EF174E96897" TargetMode="External"/><Relationship Id="rId27" Type="http://schemas.openxmlformats.org/officeDocument/2006/relationships/hyperlink" Target="http://pravo-search.minjust.ru:8080/bigs/showDocument.html?id=36B073F5-0132-4A46-90D4-6DD4149E2CFD" TargetMode="External"/><Relationship Id="rId43" Type="http://schemas.openxmlformats.org/officeDocument/2006/relationships/hyperlink" Target="http://pravo-search.minjust.ru:8080/bigs/showDocument.html?id=8B58E990-5D54-4132-BE12-1EA188386F91" TargetMode="External"/><Relationship Id="rId48" Type="http://schemas.openxmlformats.org/officeDocument/2006/relationships/hyperlink" Target="http://pravo-search.minjust.ru:8080/bigs/showDocument.html?id=EBF65DA6-015A-4999-AC80-2A51D940263E" TargetMode="External"/><Relationship Id="rId64" Type="http://schemas.openxmlformats.org/officeDocument/2006/relationships/hyperlink" Target="http://pravo-search.minjust.ru:8080/bigs/showDocument.html?id=D5E57FC0-A1E4-4D72-B249-D2074146E384" TargetMode="External"/><Relationship Id="rId69" Type="http://schemas.openxmlformats.org/officeDocument/2006/relationships/hyperlink" Target="http://pravo-search.minjust.ru:8080/bigs/showDocument.html?id=23BFA9AF-B847-4F54-8403-F2E327C4305A" TargetMode="External"/><Relationship Id="rId8" Type="http://schemas.openxmlformats.org/officeDocument/2006/relationships/hyperlink" Target="http://pravo-search.minjust.ru:8080/bigs/showDocument.html?id=36B073F5-0132-4A46-90D4-6DD4149E2CFD" TargetMode="External"/><Relationship Id="rId51" Type="http://schemas.openxmlformats.org/officeDocument/2006/relationships/hyperlink" Target="http://pravo-search.minjust.ru:8080/bigs/showDocument.html?id=9F83906A-A3F7-4668-9B14-19E7FE9DC606" TargetMode="External"/><Relationship Id="rId72" Type="http://schemas.openxmlformats.org/officeDocument/2006/relationships/hyperlink" Target="http://pravo-search.minjust.ru:8080/bigs/showDocument.html?id=36B073F5-0132-4A46-90D4-6DD4149E2CFD" TargetMode="External"/><Relationship Id="rId80" Type="http://schemas.openxmlformats.org/officeDocument/2006/relationships/hyperlink" Target="http://pravo-search.minjust.ru:8080/bigs/showDocument.html?id=EBF65DA6-015A-4999-AC80-2A51D940263E" TargetMode="External"/><Relationship Id="rId85" Type="http://schemas.openxmlformats.org/officeDocument/2006/relationships/hyperlink" Target="http://pravo-search.minjust.ru:8080/bigs/showDocument.html?id=426E8DB9-90CB-4A1A-93AE-90D78BB92582"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pravo-search.minjust.ru:8080/bigs/showDocument.html?id=426E8DB9-90CB-4A1A-93AE-90D78BB92582" TargetMode="External"/><Relationship Id="rId17" Type="http://schemas.openxmlformats.org/officeDocument/2006/relationships/hyperlink" Target="http://pravo-search.minjust.ru:8080/bigs/showDocument.html?id=C5D8D49A-DB7A-4ACF-B702-032645AA1FC9" TargetMode="External"/><Relationship Id="rId25" Type="http://schemas.openxmlformats.org/officeDocument/2006/relationships/hyperlink" Target="http://pravo-search.minjust.ru:8080/bigs/showDocument.html?id=A2E2FE60-9AAB-4370-8DAD-99395E58551E" TargetMode="External"/><Relationship Id="rId33" Type="http://schemas.openxmlformats.org/officeDocument/2006/relationships/hyperlink" Target="http://pravo-search.minjust.ru:8080/bigs/showDocument.html?id=9F83906A-A3F7-4668-9B14-19E7FE9DC606" TargetMode="External"/><Relationship Id="rId38" Type="http://schemas.openxmlformats.org/officeDocument/2006/relationships/hyperlink" Target="http://pravo-search.minjust.ru:8080/bigs/showDocument.html?id=A2E2FE60-9AAB-4370-8DAD-99395E58551E" TargetMode="External"/><Relationship Id="rId46" Type="http://schemas.openxmlformats.org/officeDocument/2006/relationships/hyperlink" Target="http://pravo-search.minjust.ru:8080/bigs/showDocument.html?id=426E8DB9-90CB-4A1A-93AE-90D78BB92582" TargetMode="External"/><Relationship Id="rId59" Type="http://schemas.openxmlformats.org/officeDocument/2006/relationships/hyperlink" Target="http://pravo-search.minjust.ru:8080/bigs/showDocument.html?id=36B073F5-0132-4A46-90D4-6DD4149E2CFD" TargetMode="External"/><Relationship Id="rId67"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D5E57FC0-A1E4-4D72-B249-D2074146E384" TargetMode="External"/><Relationship Id="rId41" Type="http://schemas.openxmlformats.org/officeDocument/2006/relationships/hyperlink" Target="http://pravo-search.minjust.ru:8080/bigs/showDocument.html?id=9F83906A-A3F7-4668-9B14-19E7FE9DC606" TargetMode="External"/><Relationship Id="rId54" Type="http://schemas.openxmlformats.org/officeDocument/2006/relationships/hyperlink" Target="http://pravo-search.minjust.ru:8080/bigs/showDocument.html?id=426E8DB9-90CB-4A1A-93AE-90D78BB92582" TargetMode="External"/><Relationship Id="rId62" Type="http://schemas.openxmlformats.org/officeDocument/2006/relationships/hyperlink" Target="http://pravo-search.minjust.ru:8080/bigs/showDocument.html?id=9F83906A-A3F7-4668-9B14-19E7FE9DC606" TargetMode="External"/><Relationship Id="rId70" Type="http://schemas.openxmlformats.org/officeDocument/2006/relationships/hyperlink" Target="http://pravo-search.minjust.ru:8080/bigs/zakon.scli.ru" TargetMode="External"/><Relationship Id="rId75" Type="http://schemas.openxmlformats.org/officeDocument/2006/relationships/hyperlink" Target="http://pravo-search.minjust.ru:8080/bigs/showDocument.html?id=9F83906A-A3F7-4668-9B14-19E7FE9DC606" TargetMode="External"/><Relationship Id="rId83" Type="http://schemas.openxmlformats.org/officeDocument/2006/relationships/hyperlink" Target="http://pravo-search.minjust.ru:8080/bigs/showDocument.html?id=EBF65DA6-015A-4999-AC80-2A51D940263E" TargetMode="External"/><Relationship Id="rId88" Type="http://schemas.openxmlformats.org/officeDocument/2006/relationships/hyperlink" Target="http://pravo-search.minjust.ru:8080/bigs/showDocument.html?id=A2E2FE60-9AAB-4370-8DAD-99395E58551E" TargetMode="External"/><Relationship Id="rId91" Type="http://schemas.openxmlformats.org/officeDocument/2006/relationships/hyperlink" Target="http://pravo-search.minjust.ru:8080/bigs/showDocument.html?id=472F49DB-70E2-482F-AAB2-C2409AE5E0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EBF65DA6-015A-4999-AC80-2A51D940263E" TargetMode="External"/><Relationship Id="rId23" Type="http://schemas.openxmlformats.org/officeDocument/2006/relationships/hyperlink" Target="http://pravo-search.minjust.ru:8080/bigs/showDocument.html?id=AFF46BE1-EF01-458D-B08F-55D2590CD235" TargetMode="External"/><Relationship Id="rId28" Type="http://schemas.openxmlformats.org/officeDocument/2006/relationships/hyperlink" Target="http://pravo-search.minjust.ru:8080/bigs/showDocument.html?id=9271A630-F409-4E88-B72C-956EE6066A73" TargetMode="External"/><Relationship Id="rId36" Type="http://schemas.openxmlformats.org/officeDocument/2006/relationships/hyperlink" Target="http://pravo-search.minjust.ru:8080/bigs/showDocument.html?id=C8AACDCE-07D0-4822-A6C7-F18881CE3FA9" TargetMode="External"/><Relationship Id="rId49" Type="http://schemas.openxmlformats.org/officeDocument/2006/relationships/hyperlink" Target="http://pravo-search.minjust.ru:8080/bigs/showDocument.html?id=8B58E990-5D54-4132-BE12-1EA188386F91" TargetMode="External"/><Relationship Id="rId57" Type="http://schemas.openxmlformats.org/officeDocument/2006/relationships/hyperlink" Target="http://pravo-search.minjust.ru:8080/bigs/showDocument.html?id=36B073F5-0132-4A46-90D4-6DD4149E2CFD" TargetMode="External"/><Relationship Id="rId10" Type="http://schemas.openxmlformats.org/officeDocument/2006/relationships/hyperlink" Target="http://pravo-search.minjust.ru:8080/bigs/showDocument.html?id=D3591B6F-CD4A-4B3D-A2AF-A5FF988A4F30" TargetMode="External"/><Relationship Id="rId31" Type="http://schemas.openxmlformats.org/officeDocument/2006/relationships/hyperlink" Target="http://pravo-search.minjust.ru:8080/bigs/showDocument.html?id=7C340443-D534-40AD-A48D-0EF174E96897" TargetMode="External"/><Relationship Id="rId44" Type="http://schemas.openxmlformats.org/officeDocument/2006/relationships/hyperlink" Target="http://pravo-search.minjust.ru:8080/bigs/showDocument.html?id=C5D8D49A-DB7A-4ACF-B702-032645AA1FC9"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36B073F5-0132-4A46-90D4-6DD4149E2CFD" TargetMode="External"/><Relationship Id="rId65" Type="http://schemas.openxmlformats.org/officeDocument/2006/relationships/hyperlink" Target="http://pravo-search.minjust.ru:8080/bigs/zakon.scli.ru" TargetMode="External"/><Relationship Id="rId73" Type="http://schemas.openxmlformats.org/officeDocument/2006/relationships/hyperlink" Target="http://pravo-search.minjust.ru:8080/bigs/showDocument.html?id=7C340443-D534-40AD-A48D-0EF174E96897" TargetMode="External"/><Relationship Id="rId78" Type="http://schemas.openxmlformats.org/officeDocument/2006/relationships/hyperlink" Target="http://pravo-search.minjust.ru:8080/bigs/showDocument.html?id=9F83906A-A3F7-4668-9B14-19E7FE9DC606" TargetMode="External"/><Relationship Id="rId81" Type="http://schemas.openxmlformats.org/officeDocument/2006/relationships/hyperlink" Target="http://pravo-search.minjust.ru:8080/bigs/showDocument.html?id=C8AACDCE-07D0-4822-A6C7-F18881CE3FA9" TargetMode="External"/><Relationship Id="rId86" Type="http://schemas.openxmlformats.org/officeDocument/2006/relationships/hyperlink" Target="http://pravo-search.minjust.ru:8080/bigs/showDocument.html?id=426E8DB9-90CB-4A1A-93AE-90D78BB9258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472F49DB-70E2-482F-AAB2-C2409AE5E044" TargetMode="External"/><Relationship Id="rId13" Type="http://schemas.openxmlformats.org/officeDocument/2006/relationships/hyperlink" Target="http://pravo-search.minjust.ru:8080/bigs/showDocument.html?id=C876908C-6682-4E01-9920-572739D0E9CC" TargetMode="External"/><Relationship Id="rId18" Type="http://schemas.openxmlformats.org/officeDocument/2006/relationships/hyperlink" Target="http://pravo-search.minjust.ru:8080/bigs/showDocument.html?id=9271A630-F409-4E88-B72C-956EE6066A73" TargetMode="External"/><Relationship Id="rId39" Type="http://schemas.openxmlformats.org/officeDocument/2006/relationships/hyperlink" Target="http://pravo-search.minjust.ru:8080/bigs/showDocument.html?id=C5D8D49A-DB7A-4ACF-B702-032645AA1FC9" TargetMode="External"/><Relationship Id="rId34" Type="http://schemas.openxmlformats.org/officeDocument/2006/relationships/hyperlink" Target="http://pravo-search.minjust.ru:8080/bigs/showDocument.html?id=EBF65DA6-015A-4999-AC80-2A51D940263E" TargetMode="External"/><Relationship Id="rId50" Type="http://schemas.openxmlformats.org/officeDocument/2006/relationships/hyperlink" Target="http://pravo-search.minjust.ru:8080/bigs/showDocument.html?id=C8AACDCE-07D0-4822-A6C7-F18881CE3FA9" TargetMode="External"/><Relationship Id="rId55" Type="http://schemas.openxmlformats.org/officeDocument/2006/relationships/hyperlink" Target="http://pravo-search.minjust.ru:8080/bigs/showDocument.html?id=36B073F5-0132-4A46-90D4-6DD4149E2CFD" TargetMode="External"/><Relationship Id="rId76" Type="http://schemas.openxmlformats.org/officeDocument/2006/relationships/hyperlink" Target="http://pravo-search.minjust.ru:8080/bigs/showDocument.html?id=36B073F5-0132-4A46-90D4-6DD4149E2CFD" TargetMode="External"/><Relationship Id="rId7" Type="http://schemas.openxmlformats.org/officeDocument/2006/relationships/endnotes" Target="endnotes.xml"/><Relationship Id="rId71" Type="http://schemas.openxmlformats.org/officeDocument/2006/relationships/hyperlink" Target="http://pravo-search.minjust.ru:8080/bigs/showDocument.html?id=EB042C48-DE0E-4DBE-8305-4D48DDDB63A2" TargetMode="External"/><Relationship Id="rId92" Type="http://schemas.openxmlformats.org/officeDocument/2006/relationships/hyperlink" Target="http://pravo-search.minjust.ru:8080/bigs/showDocument.html?id=C876908C-6682-4E01-9920-572739D0E9CC"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8B58E990-5D54-4132-BE12-1EA188386F91" TargetMode="Externa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F83906A-A3F7-4668-9B14-19E7FE9DC606" TargetMode="External"/><Relationship Id="rId45" Type="http://schemas.openxmlformats.org/officeDocument/2006/relationships/hyperlink" Target="http://docs.cntd.ru/document/802045191" TargetMode="External"/><Relationship Id="rId66" Type="http://schemas.openxmlformats.org/officeDocument/2006/relationships/hyperlink" Target="http://pravo-search.minjust.ru:8080/bigs/showDocument.html?id=9AA48369-618A-4BB4-B4B8-AE15F2B7EBF6" TargetMode="External"/><Relationship Id="rId87" Type="http://schemas.openxmlformats.org/officeDocument/2006/relationships/hyperlink" Target="http://pravo-search.minjust.ru:8080/bigs/showDocument.html?id=9F83906A-A3F7-4668-9B14-19E7FE9DC606" TargetMode="External"/><Relationship Id="rId61" Type="http://schemas.openxmlformats.org/officeDocument/2006/relationships/hyperlink" Target="http://pravo-search.minjust.ru:8080/bigs/showDocument.html?id=36B073F5-0132-4A46-90D4-6DD4149E2CFD" TargetMode="External"/><Relationship Id="rId82" Type="http://schemas.openxmlformats.org/officeDocument/2006/relationships/hyperlink" Target="http://pravo-search.minjust.ru:8080/bigs/showDocument.html?id=111863D6-B7F1-481B-9BDF-5A9EFF92F0AA" TargetMode="External"/><Relationship Id="rId19" Type="http://schemas.openxmlformats.org/officeDocument/2006/relationships/hyperlink" Target="http://pravo-search.minjust.ru:8080/bigs/showDocument.html?id=7C340443-D534-40AD-A48D-0EF174E96897" TargetMode="External"/><Relationship Id="rId14" Type="http://schemas.openxmlformats.org/officeDocument/2006/relationships/hyperlink" Target="http://pravo-search.minjust.ru:8080/bigs/showDocument.html?id=A2E2FE60-9AAB-4370-8DAD-99395E58551E" TargetMode="External"/><Relationship Id="rId30" Type="http://schemas.openxmlformats.org/officeDocument/2006/relationships/hyperlink" Target="http://pravo-search.minjust.ru:8080/bigs/showDocument.html?id=C5D8D49A-DB7A-4ACF-B702-032645AA1FC9" TargetMode="External"/><Relationship Id="rId35" Type="http://schemas.openxmlformats.org/officeDocument/2006/relationships/hyperlink" Target="http://pravo-search.minjust.ru:8080/bigs/showDocument.html?id=D3591B6F-CD4A-4B3D-A2AF-A5FF988A4F30" TargetMode="External"/><Relationship Id="rId56" Type="http://schemas.openxmlformats.org/officeDocument/2006/relationships/hyperlink" Target="http://pravo-search.minjust.ru:8080/bigs/showDocument.html?id=36B073F5-0132-4A46-90D4-6DD4149E2CFD" TargetMode="External"/><Relationship Id="rId77" Type="http://schemas.openxmlformats.org/officeDocument/2006/relationships/hyperlink" Target="http://pravo-search.minjust.ru:8080/bigs/showDocument.html?id=7C340443-D534-40AD-A48D-0EF174E96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7F810B-8C9E-430C-B7CC-58A05F09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21991</Words>
  <Characters>125353</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4</cp:revision>
  <cp:lastPrinted>2022-02-17T08:29:00Z</cp:lastPrinted>
  <dcterms:created xsi:type="dcterms:W3CDTF">2022-02-17T08:36:00Z</dcterms:created>
  <dcterms:modified xsi:type="dcterms:W3CDTF">2023-12-25T07:20:00Z</dcterms:modified>
</cp:coreProperties>
</file>